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98EB8" w14:textId="77777777" w:rsidR="009E109B" w:rsidRPr="00A11DAB" w:rsidRDefault="009E109B" w:rsidP="00AA4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1DAB">
        <w:rPr>
          <w:rFonts w:ascii="Times New Roman" w:hAnsi="Times New Roman" w:cs="Times New Roman"/>
          <w:sz w:val="24"/>
          <w:szCs w:val="24"/>
        </w:rPr>
        <w:t>DJEČJI VRTIĆ „MAČAK PAŠKO“</w:t>
      </w:r>
    </w:p>
    <w:p w14:paraId="52F4FCD6" w14:textId="77777777" w:rsidR="009E109B" w:rsidRPr="00A11DAB" w:rsidRDefault="009E109B" w:rsidP="00AA4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  <w:sz w:val="24"/>
          <w:szCs w:val="24"/>
        </w:rPr>
        <w:t>Sesvete,  Kašinska  32</w:t>
      </w:r>
    </w:p>
    <w:p w14:paraId="1B948F56" w14:textId="77777777" w:rsidR="009E109B" w:rsidRPr="00A11DAB" w:rsidRDefault="009E109B" w:rsidP="00AA4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  <w:sz w:val="24"/>
          <w:szCs w:val="24"/>
        </w:rPr>
        <w:t xml:space="preserve">10 360 Sesvete </w:t>
      </w:r>
    </w:p>
    <w:p w14:paraId="2D4B97CE" w14:textId="77777777" w:rsidR="009E109B" w:rsidRPr="00A11DAB" w:rsidRDefault="009E109B" w:rsidP="009E109B">
      <w:pPr>
        <w:rPr>
          <w:rFonts w:ascii="Times New Roman" w:hAnsi="Times New Roman" w:cs="Times New Roman"/>
          <w:sz w:val="24"/>
          <w:szCs w:val="24"/>
        </w:rPr>
      </w:pPr>
    </w:p>
    <w:p w14:paraId="480B9134" w14:textId="77777777" w:rsidR="00A11DAB" w:rsidRPr="00A11DAB" w:rsidRDefault="00A11DAB" w:rsidP="00AA4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  <w:sz w:val="24"/>
          <w:szCs w:val="24"/>
        </w:rPr>
        <w:t>KLASA: 601-02/22</w:t>
      </w:r>
      <w:r w:rsidR="00D53E42" w:rsidRPr="00A11DAB">
        <w:rPr>
          <w:rFonts w:ascii="Times New Roman" w:hAnsi="Times New Roman" w:cs="Times New Roman"/>
          <w:sz w:val="24"/>
          <w:szCs w:val="24"/>
        </w:rPr>
        <w:t>-01/0</w:t>
      </w:r>
      <w:r w:rsidRPr="00A11DAB">
        <w:rPr>
          <w:rFonts w:ascii="Times New Roman" w:hAnsi="Times New Roman" w:cs="Times New Roman"/>
          <w:sz w:val="24"/>
          <w:szCs w:val="24"/>
        </w:rPr>
        <w:t>1</w:t>
      </w:r>
    </w:p>
    <w:p w14:paraId="7ECE49C9" w14:textId="77777777" w:rsidR="009E109B" w:rsidRPr="00A11DAB" w:rsidRDefault="00A11DAB" w:rsidP="00AA4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  <w:sz w:val="24"/>
          <w:szCs w:val="24"/>
        </w:rPr>
        <w:t>UR.BROJ: 251-642-01-22</w:t>
      </w:r>
      <w:r w:rsidR="00D53E42" w:rsidRPr="00A11DAB">
        <w:rPr>
          <w:rFonts w:ascii="Times New Roman" w:hAnsi="Times New Roman" w:cs="Times New Roman"/>
          <w:sz w:val="24"/>
          <w:szCs w:val="24"/>
        </w:rPr>
        <w:t>-01-01</w:t>
      </w:r>
    </w:p>
    <w:p w14:paraId="4AF19250" w14:textId="77777777" w:rsidR="00A11DAB" w:rsidRPr="00A11DAB" w:rsidRDefault="00A11DAB" w:rsidP="00A11DA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086EF4A" w14:textId="77777777" w:rsidR="00A11DAB" w:rsidRPr="00A11DAB" w:rsidRDefault="00A11DAB" w:rsidP="00A11DA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396B6C2" w14:textId="77777777" w:rsidR="009E109B" w:rsidRPr="00A11DAB" w:rsidRDefault="00A11DAB" w:rsidP="009E109B">
      <w:pPr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  <w:sz w:val="24"/>
          <w:szCs w:val="24"/>
        </w:rPr>
        <w:t>Sesvete, 26</w:t>
      </w:r>
      <w:r w:rsidR="00C03239" w:rsidRPr="00A11DAB">
        <w:rPr>
          <w:rFonts w:ascii="Times New Roman" w:hAnsi="Times New Roman" w:cs="Times New Roman"/>
          <w:sz w:val="24"/>
          <w:szCs w:val="24"/>
        </w:rPr>
        <w:t>.</w:t>
      </w:r>
      <w:r w:rsidRPr="00A11DAB">
        <w:rPr>
          <w:rFonts w:ascii="Times New Roman" w:hAnsi="Times New Roman" w:cs="Times New Roman"/>
          <w:sz w:val="24"/>
          <w:szCs w:val="24"/>
        </w:rPr>
        <w:t xml:space="preserve"> </w:t>
      </w:r>
      <w:r w:rsidR="00C03239" w:rsidRPr="00A11DAB">
        <w:rPr>
          <w:rFonts w:ascii="Times New Roman" w:hAnsi="Times New Roman" w:cs="Times New Roman"/>
          <w:sz w:val="24"/>
          <w:szCs w:val="24"/>
        </w:rPr>
        <w:t>9.</w:t>
      </w:r>
      <w:r w:rsidRPr="00A11DAB">
        <w:rPr>
          <w:rFonts w:ascii="Times New Roman" w:hAnsi="Times New Roman" w:cs="Times New Roman"/>
          <w:sz w:val="24"/>
          <w:szCs w:val="24"/>
        </w:rPr>
        <w:t xml:space="preserve"> 2024</w:t>
      </w:r>
      <w:r w:rsidR="00C03239" w:rsidRPr="00A11DAB">
        <w:rPr>
          <w:rFonts w:ascii="Times New Roman" w:hAnsi="Times New Roman" w:cs="Times New Roman"/>
          <w:sz w:val="24"/>
          <w:szCs w:val="24"/>
        </w:rPr>
        <w:t>.</w:t>
      </w:r>
    </w:p>
    <w:p w14:paraId="07EE1842" w14:textId="77777777" w:rsidR="009E109B" w:rsidRDefault="009E109B" w:rsidP="009E109B"/>
    <w:p w14:paraId="54253F0B" w14:textId="77777777" w:rsidR="009E109B" w:rsidRPr="00A11DAB" w:rsidRDefault="009E109B" w:rsidP="00AA4E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</w:rPr>
        <w:t xml:space="preserve">                            </w:t>
      </w:r>
      <w:r w:rsidR="00A11DAB">
        <w:rPr>
          <w:rFonts w:ascii="Times New Roman" w:hAnsi="Times New Roman" w:cs="Times New Roman"/>
        </w:rPr>
        <w:t xml:space="preserve">                            </w:t>
      </w:r>
      <w:r w:rsidR="00A11DAB" w:rsidRPr="00A11DAB">
        <w:rPr>
          <w:rFonts w:ascii="Times New Roman" w:hAnsi="Times New Roman" w:cs="Times New Roman"/>
          <w:sz w:val="24"/>
          <w:szCs w:val="24"/>
        </w:rPr>
        <w:t xml:space="preserve">MINISTARSTVO ZNANOSTI </w:t>
      </w:r>
      <w:r w:rsidR="00D53E42" w:rsidRPr="00A11DAB">
        <w:rPr>
          <w:rFonts w:ascii="Times New Roman" w:hAnsi="Times New Roman" w:cs="Times New Roman"/>
          <w:sz w:val="24"/>
          <w:szCs w:val="24"/>
        </w:rPr>
        <w:t>I</w:t>
      </w:r>
      <w:r w:rsidR="00A11DAB" w:rsidRPr="00A11DAB">
        <w:rPr>
          <w:rFonts w:ascii="Times New Roman" w:hAnsi="Times New Roman" w:cs="Times New Roman"/>
          <w:sz w:val="24"/>
          <w:szCs w:val="24"/>
        </w:rPr>
        <w:t xml:space="preserve"> </w:t>
      </w:r>
      <w:r w:rsidR="00D53E42" w:rsidRPr="00A11DAB">
        <w:rPr>
          <w:rFonts w:ascii="Times New Roman" w:hAnsi="Times New Roman" w:cs="Times New Roman"/>
          <w:sz w:val="24"/>
          <w:szCs w:val="24"/>
        </w:rPr>
        <w:t xml:space="preserve">OBRAZOVANJA </w:t>
      </w:r>
      <w:r w:rsidRPr="00A11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06323" w14:textId="77777777" w:rsidR="009E109B" w:rsidRPr="00A11DAB" w:rsidRDefault="009E109B" w:rsidP="007A7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10 000 Z a g r e b </w:t>
      </w:r>
    </w:p>
    <w:p w14:paraId="2817FCE6" w14:textId="5AA001CD" w:rsidR="009E109B" w:rsidRPr="00A11DAB" w:rsidRDefault="009E109B" w:rsidP="007A7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Donje Svetice 38</w:t>
      </w:r>
    </w:p>
    <w:p w14:paraId="3B4DCC76" w14:textId="77777777" w:rsidR="009E109B" w:rsidRDefault="009E109B" w:rsidP="00A11DAB">
      <w:pPr>
        <w:spacing w:after="0" w:line="240" w:lineRule="atLeast"/>
      </w:pPr>
    </w:p>
    <w:p w14:paraId="32A99A98" w14:textId="77777777" w:rsidR="009E109B" w:rsidRDefault="009E109B" w:rsidP="009E109B"/>
    <w:p w14:paraId="2F9C76E3" w14:textId="77777777" w:rsidR="009E109B" w:rsidRPr="00554312" w:rsidRDefault="009E109B" w:rsidP="007A7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312">
        <w:rPr>
          <w:rFonts w:ascii="Times New Roman" w:hAnsi="Times New Roman" w:cs="Times New Roman"/>
          <w:sz w:val="24"/>
          <w:szCs w:val="24"/>
        </w:rPr>
        <w:t xml:space="preserve">PREDMET:  GODIŠNJI  PLAN I PROGRAM </w:t>
      </w:r>
    </w:p>
    <w:p w14:paraId="2089A8C0" w14:textId="4F58AD81" w:rsidR="009E109B" w:rsidRPr="00554312" w:rsidRDefault="009E109B" w:rsidP="00AA4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312">
        <w:rPr>
          <w:rFonts w:ascii="Times New Roman" w:hAnsi="Times New Roman" w:cs="Times New Roman"/>
          <w:sz w:val="24"/>
          <w:szCs w:val="24"/>
        </w:rPr>
        <w:t xml:space="preserve">                      ODGOJNO-OBRAZOVNOG RADA </w:t>
      </w:r>
    </w:p>
    <w:p w14:paraId="5C1B8FC3" w14:textId="180517BD" w:rsidR="009E109B" w:rsidRPr="00554312" w:rsidRDefault="009E109B" w:rsidP="007A7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31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B3D7C" w:rsidRPr="00554312">
        <w:rPr>
          <w:rFonts w:ascii="Times New Roman" w:hAnsi="Times New Roman" w:cs="Times New Roman"/>
          <w:sz w:val="24"/>
          <w:szCs w:val="24"/>
        </w:rPr>
        <w:t>Dostavlja se :</w:t>
      </w:r>
    </w:p>
    <w:p w14:paraId="286706A8" w14:textId="77777777" w:rsidR="009E109B" w:rsidRDefault="009E109B" w:rsidP="009E109B">
      <w:r>
        <w:t xml:space="preserve">                     </w:t>
      </w:r>
    </w:p>
    <w:p w14:paraId="13771434" w14:textId="77777777" w:rsidR="009E109B" w:rsidRDefault="009E109B" w:rsidP="009E109B"/>
    <w:p w14:paraId="5A4ED911" w14:textId="77777777" w:rsidR="009E109B" w:rsidRDefault="009E109B" w:rsidP="009E109B"/>
    <w:p w14:paraId="1DEA5AA3" w14:textId="77777777" w:rsidR="006E6494" w:rsidRDefault="006E6494" w:rsidP="009E109B">
      <w:r>
        <w:t xml:space="preserve">                                </w:t>
      </w:r>
    </w:p>
    <w:p w14:paraId="42A3E38D" w14:textId="77777777" w:rsidR="00AA4E7E" w:rsidRDefault="00AA4E7E" w:rsidP="009E109B"/>
    <w:p w14:paraId="245D64E0" w14:textId="77777777" w:rsidR="00AA4E7E" w:rsidRDefault="00AA4E7E" w:rsidP="009E109B"/>
    <w:p w14:paraId="2DF3B83F" w14:textId="77777777" w:rsidR="00AA4E7E" w:rsidRDefault="00AA4E7E" w:rsidP="009E109B"/>
    <w:p w14:paraId="79F01EAD" w14:textId="77777777" w:rsidR="00AA4E7E" w:rsidRDefault="00AA4E7E" w:rsidP="009E109B"/>
    <w:p w14:paraId="0BD5D23B" w14:textId="77777777" w:rsidR="00AA4E7E" w:rsidRDefault="00AA4E7E" w:rsidP="009E109B"/>
    <w:p w14:paraId="72B86D61" w14:textId="77777777" w:rsidR="00E94133" w:rsidRDefault="00E94133" w:rsidP="009E109B"/>
    <w:p w14:paraId="78344E48" w14:textId="77777777" w:rsidR="00AA4E7E" w:rsidRDefault="00AA4E7E" w:rsidP="009E109B"/>
    <w:p w14:paraId="09AC10A1" w14:textId="23645E55" w:rsidR="009E109B" w:rsidRPr="00554312" w:rsidRDefault="006E6494" w:rsidP="00554312">
      <w:pPr>
        <w:jc w:val="right"/>
        <w:rPr>
          <w:rFonts w:ascii="Times New Roman" w:hAnsi="Times New Roman" w:cs="Times New Roman"/>
          <w:sz w:val="24"/>
          <w:szCs w:val="24"/>
        </w:rPr>
      </w:pPr>
      <w:r w:rsidRPr="005543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554312" w:rsidRPr="00554312">
        <w:rPr>
          <w:rFonts w:ascii="Times New Roman" w:hAnsi="Times New Roman" w:cs="Times New Roman"/>
          <w:sz w:val="24"/>
          <w:szCs w:val="24"/>
        </w:rPr>
        <w:t xml:space="preserve">  RAVNATELJ</w:t>
      </w:r>
      <w:r w:rsidR="00F70FE5">
        <w:rPr>
          <w:rFonts w:ascii="Times New Roman" w:hAnsi="Times New Roman" w:cs="Times New Roman"/>
          <w:sz w:val="24"/>
          <w:szCs w:val="24"/>
        </w:rPr>
        <w:t>ICA</w:t>
      </w:r>
      <w:r w:rsidR="009E109B" w:rsidRPr="005543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4E51961B" w14:textId="77777777" w:rsidR="007B6C2A" w:rsidRDefault="009E109B" w:rsidP="00AA4E7E">
      <w:pPr>
        <w:jc w:val="right"/>
        <w:rPr>
          <w:rFonts w:ascii="Times New Roman" w:hAnsi="Times New Roman" w:cs="Times New Roman"/>
          <w:sz w:val="24"/>
          <w:szCs w:val="24"/>
        </w:rPr>
        <w:sectPr w:rsidR="007B6C2A" w:rsidSect="004B776F">
          <w:footerReference w:type="default" r:id="rId9"/>
          <w:pgSz w:w="11906" w:h="16838"/>
          <w:pgMar w:top="1135" w:right="1416" w:bottom="1417" w:left="1417" w:header="720" w:footer="708" w:gutter="0"/>
          <w:cols w:space="720"/>
          <w:titlePg/>
          <w:docGrid w:linePitch="360" w:charSpace="4096"/>
        </w:sectPr>
      </w:pPr>
      <w:r w:rsidRPr="005543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03239" w:rsidRPr="0055431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E6494" w:rsidRPr="0055431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A4E7E">
        <w:rPr>
          <w:rFonts w:ascii="Times New Roman" w:hAnsi="Times New Roman" w:cs="Times New Roman"/>
          <w:sz w:val="24"/>
          <w:szCs w:val="24"/>
        </w:rPr>
        <w:t xml:space="preserve">   Mersada Krajnović</w:t>
      </w:r>
    </w:p>
    <w:p w14:paraId="7CC1E3F0" w14:textId="77777777" w:rsidR="009E109B" w:rsidRPr="00E94133" w:rsidRDefault="009E109B" w:rsidP="009E109B">
      <w:pPr>
        <w:rPr>
          <w:rFonts w:ascii="Times New Roman" w:hAnsi="Times New Roman" w:cs="Times New Roman"/>
          <w:sz w:val="24"/>
          <w:szCs w:val="24"/>
        </w:rPr>
      </w:pPr>
      <w:r w:rsidRPr="00E94133">
        <w:rPr>
          <w:rFonts w:ascii="Times New Roman" w:hAnsi="Times New Roman" w:cs="Times New Roman"/>
          <w:sz w:val="24"/>
          <w:szCs w:val="24"/>
        </w:rPr>
        <w:lastRenderedPageBreak/>
        <w:t>Dječji vrtić MAČAK PAŠKO</w:t>
      </w:r>
    </w:p>
    <w:p w14:paraId="35525CB5" w14:textId="77777777" w:rsidR="009E109B" w:rsidRPr="00E94133" w:rsidRDefault="009E109B" w:rsidP="00E9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133">
        <w:rPr>
          <w:rFonts w:ascii="Times New Roman" w:hAnsi="Times New Roman" w:cs="Times New Roman"/>
          <w:sz w:val="24"/>
          <w:szCs w:val="24"/>
        </w:rPr>
        <w:t xml:space="preserve">Sesvete, Kašinska 32 </w:t>
      </w:r>
    </w:p>
    <w:p w14:paraId="33BB6299" w14:textId="77777777" w:rsidR="00554312" w:rsidRPr="00A11DAB" w:rsidRDefault="00554312" w:rsidP="00E9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601-02/24</w:t>
      </w:r>
      <w:r w:rsidRPr="00A11DAB">
        <w:rPr>
          <w:rFonts w:ascii="Times New Roman" w:hAnsi="Times New Roman" w:cs="Times New Roman"/>
          <w:sz w:val="24"/>
          <w:szCs w:val="24"/>
        </w:rPr>
        <w:t>-01/01</w:t>
      </w:r>
    </w:p>
    <w:p w14:paraId="36C24F11" w14:textId="77777777" w:rsidR="00554312" w:rsidRPr="00A11DAB" w:rsidRDefault="00554312" w:rsidP="00E9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251-642-01-24-01-02</w:t>
      </w:r>
    </w:p>
    <w:p w14:paraId="575FFD97" w14:textId="77777777" w:rsidR="00554312" w:rsidRPr="00A11DAB" w:rsidRDefault="00554312" w:rsidP="00E9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906F76" w14:textId="77777777" w:rsidR="00554312" w:rsidRPr="00A11DAB" w:rsidRDefault="00554312" w:rsidP="005543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810C107" w14:textId="77777777" w:rsidR="00554312" w:rsidRPr="00A11DAB" w:rsidRDefault="00554312" w:rsidP="00554312">
      <w:pPr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  <w:sz w:val="24"/>
          <w:szCs w:val="24"/>
        </w:rPr>
        <w:t>Sesvete, 26. 9. 2024.</w:t>
      </w:r>
    </w:p>
    <w:p w14:paraId="35CA2E77" w14:textId="77777777" w:rsidR="00554312" w:rsidRDefault="00554312" w:rsidP="00554312">
      <w:pPr>
        <w:rPr>
          <w:sz w:val="24"/>
        </w:rPr>
      </w:pPr>
    </w:p>
    <w:p w14:paraId="28656E10" w14:textId="77777777" w:rsidR="00554312" w:rsidRDefault="00554312" w:rsidP="009E109B">
      <w:pPr>
        <w:jc w:val="center"/>
        <w:rPr>
          <w:b/>
          <w:sz w:val="24"/>
        </w:rPr>
      </w:pPr>
    </w:p>
    <w:p w14:paraId="563C25B1" w14:textId="77777777" w:rsidR="00554312" w:rsidRDefault="00554312" w:rsidP="009E109B">
      <w:pPr>
        <w:jc w:val="center"/>
        <w:rPr>
          <w:b/>
          <w:sz w:val="24"/>
        </w:rPr>
      </w:pPr>
    </w:p>
    <w:p w14:paraId="5C7ED4E3" w14:textId="77777777" w:rsidR="00554312" w:rsidRDefault="00554312" w:rsidP="009E109B">
      <w:pPr>
        <w:jc w:val="center"/>
        <w:rPr>
          <w:b/>
          <w:sz w:val="24"/>
        </w:rPr>
      </w:pPr>
    </w:p>
    <w:p w14:paraId="08B9DD4A" w14:textId="77777777" w:rsidR="009E109B" w:rsidRPr="00554312" w:rsidRDefault="00B716A2" w:rsidP="009E109B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 xml:space="preserve">GODIŠNJI PLAN I PROGRAM </w:t>
      </w:r>
      <w:r w:rsidR="009E109B" w:rsidRPr="00554312">
        <w:rPr>
          <w:rFonts w:ascii="Times New Roman" w:hAnsi="Times New Roman" w:cs="Times New Roman"/>
          <w:b/>
          <w:sz w:val="24"/>
        </w:rPr>
        <w:t>ODGOJNO-OBRAZOVNOG  RADA</w:t>
      </w:r>
    </w:p>
    <w:p w14:paraId="5D6B04AC" w14:textId="77777777" w:rsidR="009E109B" w:rsidRPr="00554312" w:rsidRDefault="009E109B" w:rsidP="009E109B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>DJEČJEG VRTIĆA "MAČAK PAŠKO"</w:t>
      </w:r>
    </w:p>
    <w:p w14:paraId="6D9F1B70" w14:textId="77777777" w:rsidR="009E109B" w:rsidRPr="00554312" w:rsidRDefault="009E109B" w:rsidP="009E109B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>ZA PEDAGOŠKU GODINU</w:t>
      </w:r>
    </w:p>
    <w:p w14:paraId="0BEC998B" w14:textId="77777777" w:rsidR="009E109B" w:rsidRPr="00554312" w:rsidRDefault="00761832" w:rsidP="009E109B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>20</w:t>
      </w:r>
      <w:r w:rsidR="00554312" w:rsidRPr="00554312">
        <w:rPr>
          <w:rFonts w:ascii="Times New Roman" w:hAnsi="Times New Roman" w:cs="Times New Roman"/>
          <w:b/>
          <w:sz w:val="24"/>
        </w:rPr>
        <w:t>24./2025</w:t>
      </w:r>
      <w:r w:rsidR="009E109B" w:rsidRPr="00554312">
        <w:rPr>
          <w:rFonts w:ascii="Times New Roman" w:hAnsi="Times New Roman" w:cs="Times New Roman"/>
          <w:b/>
          <w:sz w:val="24"/>
        </w:rPr>
        <w:t>.</w:t>
      </w:r>
    </w:p>
    <w:p w14:paraId="0ECB14BC" w14:textId="77777777" w:rsidR="009E109B" w:rsidRPr="00B716A2" w:rsidRDefault="009E109B" w:rsidP="009E109B">
      <w:pPr>
        <w:rPr>
          <w:sz w:val="24"/>
        </w:rPr>
      </w:pPr>
    </w:p>
    <w:p w14:paraId="1FE71C5B" w14:textId="77777777" w:rsidR="009E109B" w:rsidRPr="00B716A2" w:rsidRDefault="009E109B" w:rsidP="009E109B">
      <w:pPr>
        <w:rPr>
          <w:sz w:val="24"/>
        </w:rPr>
      </w:pPr>
    </w:p>
    <w:p w14:paraId="0037A169" w14:textId="77777777" w:rsidR="009E109B" w:rsidRPr="00B716A2" w:rsidRDefault="009E109B" w:rsidP="009E109B">
      <w:pPr>
        <w:rPr>
          <w:sz w:val="24"/>
        </w:rPr>
      </w:pPr>
    </w:p>
    <w:p w14:paraId="7137DE28" w14:textId="77777777" w:rsidR="009E109B" w:rsidRPr="00B716A2" w:rsidRDefault="009E109B" w:rsidP="009E109B">
      <w:pPr>
        <w:rPr>
          <w:sz w:val="24"/>
        </w:rPr>
      </w:pPr>
    </w:p>
    <w:p w14:paraId="07529A66" w14:textId="77777777" w:rsidR="009E109B" w:rsidRPr="00B716A2" w:rsidRDefault="009E109B" w:rsidP="009E109B">
      <w:pPr>
        <w:rPr>
          <w:sz w:val="24"/>
        </w:rPr>
      </w:pPr>
    </w:p>
    <w:p w14:paraId="06F9F248" w14:textId="77777777" w:rsidR="009E109B" w:rsidRPr="00B716A2" w:rsidRDefault="009E109B" w:rsidP="009E109B">
      <w:pPr>
        <w:rPr>
          <w:sz w:val="24"/>
        </w:rPr>
      </w:pPr>
    </w:p>
    <w:p w14:paraId="3DD0629D" w14:textId="77777777" w:rsidR="009E109B" w:rsidRPr="00B716A2" w:rsidRDefault="009E109B" w:rsidP="009E109B">
      <w:pPr>
        <w:rPr>
          <w:sz w:val="24"/>
        </w:rPr>
      </w:pPr>
    </w:p>
    <w:p w14:paraId="7E63EC2F" w14:textId="77777777" w:rsidR="009E109B" w:rsidRDefault="009E109B" w:rsidP="009E109B">
      <w:pPr>
        <w:rPr>
          <w:sz w:val="24"/>
        </w:rPr>
      </w:pPr>
      <w:r w:rsidRPr="00B716A2">
        <w:rPr>
          <w:sz w:val="24"/>
        </w:rPr>
        <w:t xml:space="preserve">                        </w:t>
      </w:r>
      <w:r w:rsidR="00B716A2">
        <w:rPr>
          <w:sz w:val="24"/>
        </w:rPr>
        <w:t xml:space="preserve">                   </w:t>
      </w:r>
    </w:p>
    <w:p w14:paraId="5A68CE65" w14:textId="77777777" w:rsidR="00AA4E7E" w:rsidRDefault="00AA4E7E" w:rsidP="009E109B">
      <w:pPr>
        <w:rPr>
          <w:sz w:val="24"/>
        </w:rPr>
      </w:pPr>
    </w:p>
    <w:p w14:paraId="01C2D455" w14:textId="77777777" w:rsidR="00AA4E7E" w:rsidRDefault="00AA4E7E" w:rsidP="009E109B">
      <w:pPr>
        <w:rPr>
          <w:sz w:val="24"/>
        </w:rPr>
      </w:pPr>
    </w:p>
    <w:p w14:paraId="1F4C2F09" w14:textId="77777777" w:rsidR="009E109B" w:rsidRPr="00B716A2" w:rsidRDefault="009E109B" w:rsidP="009E109B">
      <w:pPr>
        <w:rPr>
          <w:sz w:val="24"/>
        </w:rPr>
      </w:pPr>
    </w:p>
    <w:p w14:paraId="48B53420" w14:textId="5C83AEA1" w:rsidR="009E109B" w:rsidRPr="00554312" w:rsidRDefault="009E109B" w:rsidP="00554312">
      <w:pPr>
        <w:jc w:val="right"/>
        <w:rPr>
          <w:rFonts w:ascii="Times New Roman" w:hAnsi="Times New Roman" w:cs="Times New Roman"/>
          <w:sz w:val="24"/>
        </w:rPr>
      </w:pPr>
      <w:r w:rsidRPr="00B716A2">
        <w:rPr>
          <w:sz w:val="24"/>
        </w:rPr>
        <w:t xml:space="preserve">                                                                                              </w:t>
      </w:r>
      <w:r w:rsidR="00554312">
        <w:rPr>
          <w:sz w:val="24"/>
        </w:rPr>
        <w:t xml:space="preserve">                   </w:t>
      </w:r>
      <w:r w:rsidR="00554312" w:rsidRPr="00554312">
        <w:rPr>
          <w:rFonts w:ascii="Times New Roman" w:hAnsi="Times New Roman" w:cs="Times New Roman"/>
          <w:sz w:val="24"/>
        </w:rPr>
        <w:t>RAVNATELJ</w:t>
      </w:r>
      <w:r w:rsidR="00F70FE5">
        <w:rPr>
          <w:rFonts w:ascii="Times New Roman" w:hAnsi="Times New Roman" w:cs="Times New Roman"/>
          <w:sz w:val="24"/>
        </w:rPr>
        <w:t>ICA</w:t>
      </w:r>
    </w:p>
    <w:p w14:paraId="2AF869F1" w14:textId="47720D82" w:rsidR="007B6C2A" w:rsidRDefault="009E109B" w:rsidP="00554312">
      <w:pPr>
        <w:jc w:val="right"/>
        <w:rPr>
          <w:rFonts w:ascii="Times New Roman" w:hAnsi="Times New Roman" w:cs="Times New Roman"/>
          <w:sz w:val="24"/>
        </w:rPr>
        <w:sectPr w:rsidR="007B6C2A" w:rsidSect="004B776F">
          <w:pgSz w:w="11906" w:h="16838"/>
          <w:pgMar w:top="1135" w:right="1416" w:bottom="1417" w:left="1417" w:header="720" w:footer="708" w:gutter="0"/>
          <w:cols w:space="720"/>
          <w:titlePg/>
          <w:docGrid w:linePitch="360" w:charSpace="4096"/>
        </w:sectPr>
      </w:pPr>
      <w:r w:rsidRPr="0055431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  <w:r w:rsidR="00554312" w:rsidRPr="00554312">
        <w:rPr>
          <w:rFonts w:ascii="Times New Roman" w:hAnsi="Times New Roman" w:cs="Times New Roman"/>
          <w:sz w:val="24"/>
        </w:rPr>
        <w:t xml:space="preserve">                Mersada Krajnovi</w:t>
      </w:r>
      <w:r w:rsidR="00E94133">
        <w:rPr>
          <w:rFonts w:ascii="Times New Roman" w:hAnsi="Times New Roman" w:cs="Times New Roman"/>
          <w:sz w:val="24"/>
        </w:rPr>
        <w:t>ć</w:t>
      </w:r>
    </w:p>
    <w:p w14:paraId="39CBFF1A" w14:textId="7DB13F8B" w:rsidR="00554312" w:rsidRPr="00554312" w:rsidRDefault="00554312" w:rsidP="00E941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312">
        <w:rPr>
          <w:rFonts w:ascii="Times New Roman" w:hAnsi="Times New Roman" w:cs="Times New Roman"/>
          <w:sz w:val="24"/>
          <w:szCs w:val="24"/>
        </w:rPr>
        <w:lastRenderedPageBreak/>
        <w:t>Na temelju članka 21. Zakona o predškolskom odgoju i obrazovanju (NN 10/97, 107/07 i 94/13,98/19 i 57/22 i 101/23) i članka 8. Pravilnika o obrascima i sadržaju pedagoške dokumentacije i eviden</w:t>
      </w:r>
      <w:r w:rsidR="00AA4E7E">
        <w:rPr>
          <w:rFonts w:ascii="Times New Roman" w:hAnsi="Times New Roman" w:cs="Times New Roman"/>
          <w:sz w:val="24"/>
          <w:szCs w:val="24"/>
        </w:rPr>
        <w:t>cije o djeci u Dječjem vrtiću (</w:t>
      </w:r>
      <w:r w:rsidRPr="00554312">
        <w:rPr>
          <w:rFonts w:ascii="Times New Roman" w:hAnsi="Times New Roman" w:cs="Times New Roman"/>
          <w:sz w:val="24"/>
          <w:szCs w:val="24"/>
        </w:rPr>
        <w:t>Narodne novine broj 83/01) uz prethodnu raspravu i zaključke Odgojiteljskog vijeća, ravnatelj</w:t>
      </w:r>
      <w:r w:rsidR="00F70FE5">
        <w:rPr>
          <w:rFonts w:ascii="Times New Roman" w:hAnsi="Times New Roman" w:cs="Times New Roman"/>
          <w:sz w:val="24"/>
          <w:szCs w:val="24"/>
        </w:rPr>
        <w:t xml:space="preserve">ica </w:t>
      </w:r>
      <w:r w:rsidRPr="00554312">
        <w:rPr>
          <w:rFonts w:ascii="Times New Roman" w:hAnsi="Times New Roman" w:cs="Times New Roman"/>
          <w:sz w:val="24"/>
          <w:szCs w:val="24"/>
        </w:rPr>
        <w:t>donosi</w:t>
      </w:r>
    </w:p>
    <w:p w14:paraId="6206497B" w14:textId="77777777" w:rsidR="009E109B" w:rsidRDefault="009E109B" w:rsidP="009E109B">
      <w:pPr>
        <w:rPr>
          <w:sz w:val="24"/>
        </w:rPr>
      </w:pPr>
    </w:p>
    <w:p w14:paraId="263DE700" w14:textId="77777777" w:rsidR="00554312" w:rsidRDefault="00554312" w:rsidP="009E109B">
      <w:pPr>
        <w:rPr>
          <w:sz w:val="24"/>
        </w:rPr>
      </w:pPr>
    </w:p>
    <w:p w14:paraId="2FD3B362" w14:textId="77777777" w:rsidR="00554312" w:rsidRDefault="00554312" w:rsidP="009E109B">
      <w:pPr>
        <w:rPr>
          <w:sz w:val="24"/>
        </w:rPr>
      </w:pPr>
    </w:p>
    <w:p w14:paraId="4A468B80" w14:textId="77777777" w:rsidR="00E94133" w:rsidRDefault="00E94133" w:rsidP="009E109B">
      <w:pPr>
        <w:rPr>
          <w:sz w:val="24"/>
        </w:rPr>
      </w:pPr>
    </w:p>
    <w:p w14:paraId="51790B94" w14:textId="77777777" w:rsidR="00E94133" w:rsidRDefault="00E94133" w:rsidP="009E109B">
      <w:pPr>
        <w:rPr>
          <w:sz w:val="24"/>
        </w:rPr>
      </w:pPr>
    </w:p>
    <w:p w14:paraId="3651FFFD" w14:textId="77777777" w:rsidR="00E94133" w:rsidRDefault="00E94133" w:rsidP="009E109B">
      <w:pPr>
        <w:rPr>
          <w:sz w:val="24"/>
        </w:rPr>
      </w:pPr>
    </w:p>
    <w:p w14:paraId="67957BE8" w14:textId="77777777" w:rsidR="00554312" w:rsidRPr="00554312" w:rsidRDefault="00554312" w:rsidP="00554312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>GODIŠNJI PLAN I PROGRAM ODGOJNO-OBRAZOVNOG  RADA</w:t>
      </w:r>
    </w:p>
    <w:p w14:paraId="6CBF7428" w14:textId="77777777" w:rsidR="00554312" w:rsidRPr="00554312" w:rsidRDefault="00554312" w:rsidP="00554312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>DJEČJEG VRTIĆA "MAČAK PAŠKO"</w:t>
      </w:r>
    </w:p>
    <w:p w14:paraId="07D80C8F" w14:textId="77777777" w:rsidR="00554312" w:rsidRPr="00554312" w:rsidRDefault="00554312" w:rsidP="00554312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>ZA PEDAGOŠKU GODINU</w:t>
      </w:r>
    </w:p>
    <w:p w14:paraId="06667E54" w14:textId="77777777" w:rsidR="00554312" w:rsidRPr="00554312" w:rsidRDefault="00554312" w:rsidP="00554312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>2024./2025.</w:t>
      </w:r>
    </w:p>
    <w:p w14:paraId="25090EB8" w14:textId="77777777" w:rsidR="00554312" w:rsidRDefault="00554312" w:rsidP="009E109B">
      <w:pPr>
        <w:rPr>
          <w:sz w:val="24"/>
        </w:rPr>
      </w:pPr>
    </w:p>
    <w:p w14:paraId="67867724" w14:textId="77777777" w:rsidR="00554312" w:rsidRDefault="00554312" w:rsidP="009E109B">
      <w:pPr>
        <w:rPr>
          <w:sz w:val="24"/>
        </w:rPr>
      </w:pPr>
    </w:p>
    <w:p w14:paraId="2C95992A" w14:textId="77777777" w:rsidR="00AA4E7E" w:rsidRDefault="00AA4E7E" w:rsidP="00AA4E7E">
      <w:pPr>
        <w:rPr>
          <w:rFonts w:ascii="Times New Roman" w:hAnsi="Times New Roman" w:cs="Times New Roman"/>
          <w:b/>
          <w:sz w:val="24"/>
        </w:rPr>
      </w:pPr>
    </w:p>
    <w:p w14:paraId="0221A81E" w14:textId="77777777" w:rsidR="00554312" w:rsidRPr="00554312" w:rsidRDefault="00554312" w:rsidP="00AA4E7E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>Sesvete, rujan 2024.</w:t>
      </w:r>
    </w:p>
    <w:p w14:paraId="603B41CA" w14:textId="77777777" w:rsidR="00554312" w:rsidRDefault="00554312" w:rsidP="009E109B">
      <w:pPr>
        <w:rPr>
          <w:sz w:val="24"/>
        </w:rPr>
      </w:pPr>
    </w:p>
    <w:p w14:paraId="4FCFDD09" w14:textId="77777777" w:rsidR="00554312" w:rsidRDefault="00554312" w:rsidP="009E109B">
      <w:pPr>
        <w:rPr>
          <w:sz w:val="24"/>
        </w:rPr>
      </w:pPr>
    </w:p>
    <w:p w14:paraId="745F8DDD" w14:textId="77777777" w:rsidR="00554312" w:rsidRDefault="00554312" w:rsidP="009E109B">
      <w:pPr>
        <w:rPr>
          <w:sz w:val="24"/>
        </w:rPr>
      </w:pPr>
    </w:p>
    <w:p w14:paraId="6F81B305" w14:textId="77777777" w:rsidR="00554312" w:rsidRDefault="00554312" w:rsidP="009E109B">
      <w:pPr>
        <w:rPr>
          <w:sz w:val="24"/>
        </w:rPr>
      </w:pPr>
    </w:p>
    <w:p w14:paraId="5DBDA812" w14:textId="77777777" w:rsidR="00AA4E7E" w:rsidRDefault="00AA4E7E" w:rsidP="009E109B">
      <w:pPr>
        <w:rPr>
          <w:sz w:val="24"/>
        </w:rPr>
      </w:pPr>
    </w:p>
    <w:p w14:paraId="4FE5B20D" w14:textId="77777777" w:rsidR="00554312" w:rsidRDefault="00554312" w:rsidP="009E109B">
      <w:pPr>
        <w:rPr>
          <w:sz w:val="24"/>
        </w:rPr>
      </w:pPr>
    </w:p>
    <w:p w14:paraId="4CD4E8B7" w14:textId="77777777" w:rsidR="00E94133" w:rsidRDefault="00E94133" w:rsidP="009E109B">
      <w:pPr>
        <w:rPr>
          <w:sz w:val="24"/>
        </w:rPr>
      </w:pPr>
    </w:p>
    <w:p w14:paraId="39EC6BB3" w14:textId="77777777" w:rsidR="00554312" w:rsidRDefault="00554312" w:rsidP="009E109B">
      <w:pPr>
        <w:rPr>
          <w:sz w:val="24"/>
        </w:rPr>
      </w:pPr>
    </w:p>
    <w:p w14:paraId="3DEC76BD" w14:textId="42CF48D4" w:rsidR="00554312" w:rsidRPr="00554312" w:rsidRDefault="00554312" w:rsidP="00554312">
      <w:pPr>
        <w:jc w:val="right"/>
        <w:rPr>
          <w:rFonts w:ascii="Times New Roman" w:hAnsi="Times New Roman" w:cs="Times New Roman"/>
          <w:sz w:val="24"/>
        </w:rPr>
      </w:pPr>
      <w:r w:rsidRPr="00554312">
        <w:rPr>
          <w:rFonts w:ascii="Times New Roman" w:hAnsi="Times New Roman" w:cs="Times New Roman"/>
          <w:sz w:val="24"/>
        </w:rPr>
        <w:t>RAVNATELJ</w:t>
      </w:r>
      <w:r w:rsidR="00F70FE5">
        <w:rPr>
          <w:rFonts w:ascii="Times New Roman" w:hAnsi="Times New Roman" w:cs="Times New Roman"/>
          <w:sz w:val="24"/>
        </w:rPr>
        <w:t>ICA</w:t>
      </w:r>
    </w:p>
    <w:p w14:paraId="11355191" w14:textId="77777777" w:rsidR="007B6C2A" w:rsidRDefault="007A7657" w:rsidP="007A7657">
      <w:pPr>
        <w:jc w:val="right"/>
        <w:rPr>
          <w:rFonts w:ascii="Times New Roman" w:hAnsi="Times New Roman" w:cs="Times New Roman"/>
          <w:sz w:val="24"/>
        </w:rPr>
        <w:sectPr w:rsidR="007B6C2A" w:rsidSect="004B776F">
          <w:pgSz w:w="11906" w:h="16838"/>
          <w:pgMar w:top="1135" w:right="1416" w:bottom="1417" w:left="1417" w:header="720" w:footer="708" w:gutter="0"/>
          <w:cols w:space="720"/>
          <w:titlePg/>
          <w:docGrid w:linePitch="360" w:charSpace="4096"/>
        </w:sectPr>
      </w:pPr>
      <w:r>
        <w:rPr>
          <w:rFonts w:ascii="Times New Roman" w:hAnsi="Times New Roman" w:cs="Times New Roman"/>
          <w:sz w:val="24"/>
        </w:rPr>
        <w:t>Mersada Krajnović</w:t>
      </w:r>
    </w:p>
    <w:p w14:paraId="4EE29F03" w14:textId="77777777" w:rsidR="00B716A2" w:rsidRDefault="00B1052E" w:rsidP="00B1052E">
      <w:pPr>
        <w:suppressAutoHyphens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B716A2">
        <w:rPr>
          <w:rFonts w:ascii="Times New Roman" w:eastAsia="Lucida Sans Unicode" w:hAnsi="Times New Roman" w:cs="Times New Roman"/>
          <w:kern w:val="2"/>
          <w:sz w:val="24"/>
          <w:szCs w:val="24"/>
        </w:rPr>
        <w:lastRenderedPageBreak/>
        <w:t>SADRŽAJ</w:t>
      </w:r>
      <w:r w:rsidR="00BB5C58" w:rsidRPr="00B716A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B716A2">
        <w:rPr>
          <w:rFonts w:ascii="Times New Roman" w:eastAsia="Lucida Sans Unicode" w:hAnsi="Times New Roman" w:cs="Times New Roman"/>
          <w:kern w:val="2"/>
          <w:sz w:val="24"/>
          <w:szCs w:val="24"/>
        </w:rPr>
        <w:t>:</w:t>
      </w:r>
      <w:r w:rsidR="00BB5C58" w:rsidRPr="00B716A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</w:t>
      </w:r>
    </w:p>
    <w:p w14:paraId="2B418109" w14:textId="77777777" w:rsidR="00330399" w:rsidRDefault="00330399" w:rsidP="00EC6378">
      <w:pPr>
        <w:suppressAutoHyphens/>
        <w:spacing w:line="36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333593AE" w14:textId="2AE7BB5B" w:rsidR="00EC6378" w:rsidRPr="00EC6378" w:rsidRDefault="00330399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r w:rsidRPr="00EC6378">
        <w:rPr>
          <w:rFonts w:ascii="Times New Roman" w:eastAsia="Lucida Sans Unicode" w:hAnsi="Times New Roman" w:cs="Times New Roman"/>
          <w:kern w:val="2"/>
          <w:sz w:val="24"/>
          <w:szCs w:val="24"/>
        </w:rPr>
        <w:fldChar w:fldCharType="begin"/>
      </w:r>
      <w:r w:rsidRPr="00EC6378">
        <w:rPr>
          <w:rFonts w:ascii="Times New Roman" w:eastAsia="Lucida Sans Unicode" w:hAnsi="Times New Roman" w:cs="Times New Roman"/>
          <w:kern w:val="2"/>
          <w:sz w:val="24"/>
          <w:szCs w:val="24"/>
        </w:rPr>
        <w:instrText xml:space="preserve"> TOC \h \z \t "Naslov;1" </w:instrText>
      </w:r>
      <w:r w:rsidRPr="00EC6378">
        <w:rPr>
          <w:rFonts w:ascii="Times New Roman" w:eastAsia="Lucida Sans Unicode" w:hAnsi="Times New Roman" w:cs="Times New Roman"/>
          <w:kern w:val="2"/>
          <w:sz w:val="24"/>
          <w:szCs w:val="24"/>
        </w:rPr>
        <w:fldChar w:fldCharType="separate"/>
      </w:r>
      <w:hyperlink w:anchor="_Toc179491233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1. UVOD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_Toc179491233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96F56C0" w14:textId="612115F8" w:rsidR="00EC6378" w:rsidRPr="00EC6378" w:rsidRDefault="00D2761E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34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2.  USTROJSTVO  PROGRAMA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_Toc179491234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F5FC3BD" w14:textId="37BF0413" w:rsidR="00EC6378" w:rsidRPr="00EC6378" w:rsidRDefault="00D2761E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35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3.  MATERIJALNI UVJETI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_Toc179491235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7E50826" w14:textId="24A797AA" w:rsidR="00EC6378" w:rsidRPr="00EC6378" w:rsidRDefault="00D2761E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36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4. ODGOJNO-OBRAZOVNI RAD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_Toc179491236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8764F27" w14:textId="1104BAFE" w:rsidR="00EC6378" w:rsidRPr="00EC6378" w:rsidRDefault="00D2761E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37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  <w:lang w:eastAsia="hr-HR"/>
          </w:rPr>
          <w:t>5. NJEGA I SKRB ZA TJELESNI RAST I ZDRAVLJE DJECE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_Toc179491237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DC77198" w14:textId="0273D2AB" w:rsidR="00EC6378" w:rsidRPr="00EC6378" w:rsidRDefault="00D2761E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38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6. NAOBRAZBA I USAVRŠAVANJE ODGOJNIH DJELATNIKA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_Toc179491238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>36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75DB9C0" w14:textId="2289528D" w:rsidR="00EC6378" w:rsidRPr="00EC6378" w:rsidRDefault="00D2761E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39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7.  SURADNJA S RODITELJIMA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_Toc179491239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1ABB306" w14:textId="198CA358" w:rsidR="00EC6378" w:rsidRPr="00EC6378" w:rsidRDefault="00D2761E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40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8. SURADNJA S VANJSKIM USTANOVAMA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_Toc179491240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>42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2FFB077" w14:textId="5DBC05F4" w:rsidR="00EC6378" w:rsidRPr="00EC6378" w:rsidRDefault="00D2761E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41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9. VREDNOVANJE  I DOKUMENTIRANJE  PROGRAMA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_Toc179491241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>44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621A36C" w14:textId="7ADF1C37" w:rsidR="00EC6378" w:rsidRPr="00EC6378" w:rsidRDefault="00D2761E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42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10.  FINANCIRANJE PROGRAMA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_Toc179491242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>46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38716B7" w14:textId="0839AD36" w:rsidR="00EC6378" w:rsidRPr="00EC6378" w:rsidRDefault="00D2761E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43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11. GODIŠNJI PLAN I PROGRAM RADA RAVNATELJA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_Toc179491243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>47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07F31F7" w14:textId="1DD5EF80" w:rsidR="00EC6378" w:rsidRPr="00EC6378" w:rsidRDefault="00D2761E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44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12. GODIŠNJI PLAN I PROGRAM RADA VIŠE MEDICINSKE SESTRE (ZDRAVSTVENE VODITELJICE)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_Toc179491244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>52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AAC8F24" w14:textId="73100509" w:rsidR="00EC6378" w:rsidRPr="00EC6378" w:rsidRDefault="00D2761E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45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13. ZAKLJUČAK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_Toc179491245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>55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F2C73AE" w14:textId="48FC640B" w:rsidR="00EC6378" w:rsidRPr="00EC6378" w:rsidRDefault="00330399" w:rsidP="00EC6378">
      <w:pPr>
        <w:suppressAutoHyphens/>
        <w:spacing w:line="36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EC6378">
        <w:rPr>
          <w:rFonts w:ascii="Times New Roman" w:eastAsia="Lucida Sans Unicode" w:hAnsi="Times New Roman" w:cs="Times New Roman"/>
          <w:kern w:val="2"/>
          <w:sz w:val="24"/>
          <w:szCs w:val="24"/>
        </w:rPr>
        <w:fldChar w:fldCharType="end"/>
      </w:r>
      <w:r w:rsidR="00BB5C58" w:rsidRPr="00EC637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</w:p>
    <w:p w14:paraId="1CB33121" w14:textId="77777777" w:rsidR="00330399" w:rsidRDefault="00330399" w:rsidP="00EC6378">
      <w:pPr>
        <w:suppressAutoHyphens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6F2A5A04" w14:textId="77777777" w:rsidR="00EC6378" w:rsidRDefault="00EC6378" w:rsidP="00EC6378">
      <w:pPr>
        <w:suppressAutoHyphens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232C6410" w14:textId="77777777" w:rsidR="00EC6378" w:rsidRDefault="00EC6378" w:rsidP="00EC6378">
      <w:pPr>
        <w:suppressAutoHyphens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2CC7A3C1" w14:textId="77777777" w:rsidR="00EC6378" w:rsidRDefault="00EC6378" w:rsidP="00EC6378">
      <w:pPr>
        <w:suppressAutoHyphens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54A3BA78" w14:textId="77777777" w:rsidR="00EC6378" w:rsidRDefault="00EC6378" w:rsidP="00EC6378">
      <w:pPr>
        <w:suppressAutoHyphens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244C7050" w14:textId="77777777" w:rsidR="00EC6378" w:rsidRDefault="00EC6378" w:rsidP="00EC6378">
      <w:pPr>
        <w:suppressAutoHyphens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761A0067" w14:textId="77777777" w:rsidR="00330399" w:rsidRDefault="00330399" w:rsidP="00B1052E">
      <w:pPr>
        <w:suppressAutoHyphens/>
        <w:ind w:left="1080"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17AAEBF7" w14:textId="77777777" w:rsidR="00330399" w:rsidRDefault="00330399" w:rsidP="00B1052E">
      <w:pPr>
        <w:suppressAutoHyphens/>
        <w:ind w:left="1080"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78335316" w14:textId="77777777" w:rsidR="00330399" w:rsidRDefault="00330399" w:rsidP="00B1052E">
      <w:pPr>
        <w:suppressAutoHyphens/>
        <w:ind w:left="1080"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09F29856" w14:textId="77777777" w:rsidR="00330399" w:rsidRDefault="00330399" w:rsidP="00B1052E">
      <w:pPr>
        <w:suppressAutoHyphens/>
        <w:ind w:left="1080"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10526710" w14:textId="77777777" w:rsidR="00330399" w:rsidRPr="00B716A2" w:rsidRDefault="00330399" w:rsidP="00B1052E">
      <w:pPr>
        <w:suppressAutoHyphens/>
        <w:ind w:left="1080"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21F33E8F" w14:textId="77777777" w:rsidR="00B1052E" w:rsidRPr="00B716A2" w:rsidRDefault="00B1052E" w:rsidP="00B1052E">
      <w:pPr>
        <w:suppressAutoHyphens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0BB3C94C" w14:textId="77777777" w:rsidR="00B1052E" w:rsidRPr="00B1052E" w:rsidRDefault="00B1052E" w:rsidP="00B1052E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B3E17D1" w14:textId="77777777" w:rsidR="00B1052E" w:rsidRPr="00B1052E" w:rsidRDefault="00B1052E" w:rsidP="00B1052E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0D9F852" w14:textId="77777777" w:rsidR="00EC6378" w:rsidRDefault="00EC6378" w:rsidP="00100044">
      <w:pPr>
        <w:pStyle w:val="Naslov10"/>
      </w:pPr>
      <w:bookmarkStart w:id="1" w:name="_Toc179491233"/>
    </w:p>
    <w:p w14:paraId="7384DDA9" w14:textId="6EB50050" w:rsidR="00B1052E" w:rsidRPr="00100044" w:rsidRDefault="00100044" w:rsidP="00100044">
      <w:pPr>
        <w:pStyle w:val="Naslov10"/>
      </w:pPr>
      <w:r w:rsidRPr="00100044">
        <w:lastRenderedPageBreak/>
        <w:t>1.</w:t>
      </w:r>
      <w:r>
        <w:t xml:space="preserve"> </w:t>
      </w:r>
      <w:r w:rsidR="00B1052E" w:rsidRPr="00100044">
        <w:t>UVOD</w:t>
      </w:r>
      <w:bookmarkEnd w:id="1"/>
    </w:p>
    <w:p w14:paraId="4B38A48A" w14:textId="77777777" w:rsidR="00C03239" w:rsidRPr="00B1052E" w:rsidRDefault="00C03239" w:rsidP="00C03239">
      <w:pPr>
        <w:suppressAutoHyphens/>
        <w:ind w:left="1080"/>
        <w:contextualSpacing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570D1D9F" w14:textId="77777777" w:rsidR="00465F02" w:rsidRDefault="0028427D" w:rsidP="0078792B">
      <w:pPr>
        <w:suppressAutoHyphens/>
        <w:ind w:right="1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Godišnji plan i program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odgojno – obrazovnog ra</w:t>
      </w:r>
      <w:r w:rsidR="00761832">
        <w:rPr>
          <w:rFonts w:ascii="Times New Roman" w:eastAsia="Lucida Sans Unicode" w:hAnsi="Times New Roman" w:cs="Times New Roman"/>
          <w:kern w:val="1"/>
          <w:sz w:val="24"/>
          <w:szCs w:val="24"/>
        </w:rPr>
        <w:t>da u pedagoškoj godini 20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24./2025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. izradili smo na temelju pozitivne odgojno-obrazovne prakse i kurikuluma vrtića, s ciljem poticanja cjelovitog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razvoja djeteta (tjelesnog i psihomotornog razvoja; socio-emocionalnog i razvoja ličnosti; spoznajnog razvoja; govora, komunikacije, izražavanja i stvaralaštva), uvažavajući individualne razvojne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potrebe i mogućnosti  djeteta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te u skladu s time pedagoški utjecaj u duhu humanističkih vrijednosti.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2D362E49" w14:textId="77777777" w:rsidR="00B1052E" w:rsidRDefault="00B1052E" w:rsidP="0078792B">
      <w:pPr>
        <w:suppressAutoHyphens/>
        <w:ind w:right="1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Program ćemo provoditi u skladu sa suvremenom koncepcijom predškolskog odgoja i obrazovanja, polazećih od stvarnih potreba djeteta i njegove osobnosti, u stalnoj dinamičnoj interakciji s obitelji i okru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ženjem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e ga kontinuirano usklađivati s </w:t>
      </w:r>
      <w:r w:rsidR="00C63DAF"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Nacionalni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m kurikulumom za rani i predškolski odgoj i obrazovanje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465F0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Go</w:t>
      </w:r>
      <w:r w:rsid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dišnji plan i program odgojno-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obrazovnog rada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izrađen je i provodit će se u skladu sa zakonskim propisima koji se odnose na predškolski odgoj i obrazovanje. Osobito uporište nalazimo u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Zakonu o predškolskom odgoju i obrazovanju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te u njegovim izmjenama i dopunama,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 xml:space="preserve">Državnom pedagoškom standardu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i njegovim izmjenama i dopunama,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Nacionalnom kurikulumu za rani i predškolski odgoj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i obrazovanje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Kurikulumu dječjeg</w:t>
      </w:r>
      <w:r w:rsidR="00881421"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 xml:space="preserve"> vrtića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Programskom usmjerenju odgoja i obrazovanja predškolske djece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Konvenciji o pravima djeteta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Smjernicama za strategiju obrazovanja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znanosti i tehnologije RH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, te s dokumentima z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>a samovrednovanje.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U cilju postupnog i sustavnog usklađivanja s nacionalnim zahtjevima koji su definirani u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Nacionalnom kurikulumu za rani i predškolski odgoj i obrazovanje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 izradili smo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Kurikulum vrtića za rani i predškolski odgoj i obrazovanje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, kao dokument zajedničkog promišljanj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>a i rada svih sudionika odgojno-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obrazovnog rada u vrtiću.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Zahtjeve koje smo definirali u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Kurikulumu vrtića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implementirat ćemo u sve programe vrtića i čine sastavni dio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Godišnjeg plana i programa</w:t>
      </w:r>
      <w:r w:rsidR="0076183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vrtića za pedagošku godinu 20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>24./2025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129A71FA" w14:textId="77777777" w:rsidR="00B1052E" w:rsidRDefault="00B1052E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5624E78C" w14:textId="77777777" w:rsidR="00100044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68AC668" w14:textId="77777777" w:rsidR="00100044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D97F420" w14:textId="77777777" w:rsidR="00100044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4D47EC9" w14:textId="77777777" w:rsidR="00100044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693E553" w14:textId="77777777" w:rsidR="00100044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3DC33D4" w14:textId="77777777" w:rsidR="00100044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6724E78" w14:textId="77777777" w:rsidR="00100044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F32A843" w14:textId="77777777" w:rsidR="00100044" w:rsidRPr="00B1052E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Calibri"/>
          <w:kern w:val="1"/>
          <w:sz w:val="24"/>
          <w:szCs w:val="24"/>
        </w:rPr>
      </w:pPr>
    </w:p>
    <w:p w14:paraId="4A1333ED" w14:textId="77777777" w:rsidR="00B1052E" w:rsidRPr="00B1052E" w:rsidRDefault="00B1052E" w:rsidP="00B1052E">
      <w:pPr>
        <w:suppressAutoHyphens/>
        <w:rPr>
          <w:rFonts w:ascii="Times New Roman" w:eastAsia="Lucida Sans Unicode" w:hAnsi="Times New Roman" w:cs="Times New Roman"/>
          <w:kern w:val="1"/>
        </w:rPr>
      </w:pPr>
    </w:p>
    <w:p w14:paraId="5DBBD619" w14:textId="37988A22" w:rsidR="00B1052E" w:rsidRPr="00B1052E" w:rsidRDefault="00B1052E" w:rsidP="00100044">
      <w:pPr>
        <w:pStyle w:val="Naslov10"/>
      </w:pPr>
      <w:bookmarkStart w:id="2" w:name="_Toc179491234"/>
      <w:r w:rsidRPr="00B1052E">
        <w:lastRenderedPageBreak/>
        <w:t>2.  USTROJSTVO  PROGRAMA</w:t>
      </w:r>
      <w:bookmarkEnd w:id="2"/>
    </w:p>
    <w:p w14:paraId="0A117678" w14:textId="77777777" w:rsidR="00B1052E" w:rsidRPr="00B1052E" w:rsidRDefault="00B1052E" w:rsidP="006977EA">
      <w:pPr>
        <w:suppressAutoHyphens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Cilj </w:t>
      </w:r>
    </w:p>
    <w:p w14:paraId="5AFA96F5" w14:textId="77777777" w:rsidR="00B1052E" w:rsidRPr="00B1052E" w:rsidRDefault="00B1052E" w:rsidP="00100044">
      <w:pPr>
        <w:suppressAutoHyphens/>
        <w:ind w:right="1" w:firstLine="34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Ustrojstvo </w:t>
      </w:r>
      <w:r w:rsidR="00B75EC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programa postaviti fleksibilno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tako da je osiguran kontinuitet u cjelovitom odgojno-obrazovnom procesu, koji je otvoren za kontinuirano učenje  i unapređivanje prakse vrtića, u skladu s individualnim potrebama i pravima djece, odgovarajućim poticajima, djelovanjem primjerenim metodama, oblicima rada  i postupcima u sigurnom smještaju djece u vrtiću.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>U izradi ustrojs</w:t>
      </w:r>
      <w:r w:rsidR="00B75EC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tva programa vrtića primijenit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ćemo načela </w:t>
      </w:r>
      <w:r w:rsidRPr="00B75ECC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Nacionalnog kurikuluma za rani i pr</w:t>
      </w:r>
      <w:r w:rsidR="00465F02" w:rsidRPr="00B75ECC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edškolski odgoj i obrazovanje</w:t>
      </w:r>
      <w:r w:rsidR="00465F0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: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fleksibilnost odgojno-obrazovnog procesa u vrtiću, partnerstvo vrtića s roditeljima i širom zajednicom, osiguravanje kontinuiteta u odgoju i obrazovanju, otvorenost za kontinuirano učenje i spremnost na unapređivanje prakse.</w:t>
      </w:r>
      <w:r w:rsidR="00465F0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Ustrojstvo programa  postavili smo tako da omogućuje poticanje c</w:t>
      </w:r>
      <w:r w:rsidR="00465F0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jelovitog razvoja djeteta,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za čuvanje i razvijanje nacionalne, duhovne, materijalne i prirodne baštine RH, za europski suživot, te za stvaranje društva znanja i vrijednosti koje će omogućiti napredak i održivi razvoj“.(</w:t>
      </w:r>
      <w:r w:rsidRPr="00B75ECC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Nacionalni kurikulum za rani i predškolski odgoj i obrazovanje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, 2015., str. 19.)</w:t>
      </w:r>
    </w:p>
    <w:p w14:paraId="5A7E2C23" w14:textId="77777777" w:rsidR="00B1052E" w:rsidRPr="00B1052E" w:rsidRDefault="00B75ECC" w:rsidP="00B1052E">
      <w:pPr>
        <w:suppressAutoHyphens/>
        <w:ind w:firstLine="360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Tablica broj: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1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075"/>
        <w:gridCol w:w="7"/>
        <w:gridCol w:w="1276"/>
        <w:gridCol w:w="142"/>
        <w:gridCol w:w="1276"/>
        <w:gridCol w:w="141"/>
        <w:gridCol w:w="2404"/>
      </w:tblGrid>
      <w:tr w:rsidR="00B1052E" w:rsidRPr="00B1052E" w14:paraId="2C7767B8" w14:textId="77777777" w:rsidTr="00B1052E">
        <w:trPr>
          <w:trHeight w:val="432"/>
        </w:trPr>
        <w:tc>
          <w:tcPr>
            <w:tcW w:w="9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03393" w14:textId="77777777" w:rsidR="00B1052E" w:rsidRPr="00B1052E" w:rsidRDefault="00B1052E" w:rsidP="00B1052E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USTROJSTVO PROGRAMA</w:t>
            </w:r>
          </w:p>
        </w:tc>
      </w:tr>
      <w:tr w:rsidR="00B1052E" w:rsidRPr="00B1052E" w14:paraId="3259FDD7" w14:textId="77777777" w:rsidTr="00B1052E">
        <w:trPr>
          <w:trHeight w:val="1066"/>
        </w:trPr>
        <w:tc>
          <w:tcPr>
            <w:tcW w:w="4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C519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Zadaće, sadržaji, aktivnosti  - unapređivanje ustrojstva programa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0465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Nositelji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6838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Suradnici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13779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Orijentacijsko vrijeme provođenja    (mjeseci)</w:t>
            </w:r>
          </w:p>
        </w:tc>
      </w:tr>
      <w:tr w:rsidR="00B1052E" w:rsidRPr="00B1052E" w14:paraId="2AC7D716" w14:textId="77777777" w:rsidTr="00B1052E">
        <w:trPr>
          <w:trHeight w:val="100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F5A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Ustrojiti program</w:t>
            </w:r>
            <w:r w:rsidR="00B75EC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usklađivati s individualnim  potrebama i pravima dje</w:t>
            </w: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c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e na razini vrtića, uvažavajući </w:t>
            </w:r>
            <w:r w:rsidR="00B75EC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specifičnosti prostora u kojem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se program provodi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D0C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4AE7E0A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  <w:p w14:paraId="3CA1F3E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D11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28BC70B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 stručni suradnici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DEE9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73E37BB7" w14:textId="77777777" w:rsidR="00B1052E" w:rsidRPr="00B1052E" w:rsidRDefault="00EB526A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 listopad</w:t>
            </w:r>
          </w:p>
          <w:p w14:paraId="790E0AF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1A2A6143" w14:textId="77777777" w:rsidTr="00B1052E">
        <w:trPr>
          <w:trHeight w:val="113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3EB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Pratiti i unapređivati ustrojstvo programa  u zadovoljavanju dječjih potreba i prava na slobodan izbor sadržaja,  vrste aktivnosti, izbor suigrača i trajanje aktivnosti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80A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202C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odgojitelji, 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221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6800EEBC" w14:textId="77777777" w:rsidTr="00B1052E">
        <w:trPr>
          <w:trHeight w:val="71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14E3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Pratiti i zadovoljavati  potrebe roditelja o dužini boravka djeteta u vrtiću 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84899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B9E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 stručni suradnici, 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703E" w14:textId="77777777" w:rsidR="00B1052E" w:rsidRPr="00B1052E" w:rsidRDefault="00EB526A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period prilagodbe,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2D4F6BA5" w14:textId="77777777" w:rsidTr="00B1052E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97F0" w14:textId="77777777" w:rsidR="00B1052E" w:rsidRPr="00B1052E" w:rsidRDefault="00B1052E" w:rsidP="00B75ECC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 s</w:t>
            </w:r>
            <w:r w:rsidR="00B75EC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kladu s dobivenim pokazateljima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mijenjati ustrojstvo rada u odgojnoj skupini, </w:t>
            </w:r>
            <w:r w:rsidR="00B75EC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obzirom na potrebe djece i roditelja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8C6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ravnatelj </w:t>
            </w:r>
          </w:p>
          <w:p w14:paraId="71AF50C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B3B8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 stručni suradnici, 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6DA3F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tijekom  godine prema potrebi</w:t>
            </w:r>
          </w:p>
        </w:tc>
      </w:tr>
      <w:tr w:rsidR="00B1052E" w:rsidRPr="00B1052E" w14:paraId="2E327B7F" w14:textId="77777777" w:rsidTr="00B1052E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5AB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Pratiti i provoditi fleksibilni proces rada i na temelju dobivenih rezultata uvoditi potrebne promjene za provođenje kvalitetnog  ustrojstva rada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27DD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  <w:p w14:paraId="67828D0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286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  <w:p w14:paraId="34E36E8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  <w:p w14:paraId="1414333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CCC3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prema uočenoj potrebi</w:t>
            </w:r>
          </w:p>
        </w:tc>
      </w:tr>
      <w:tr w:rsidR="00B1052E" w:rsidRPr="00B1052E" w14:paraId="10E246F2" w14:textId="77777777" w:rsidTr="00B1052E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88F1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Pratiti  efikasnost  radnog  vremena i godišnjeg zaduženja ostvarenih  sati rada za sve radnike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BBB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C9BE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58B6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1C47BC70" w14:textId="77777777" w:rsidTr="00B1052E">
        <w:trPr>
          <w:trHeight w:val="21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86B02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Pratiti i poticati   odgovornost  zaposlenih radnika za stručno - kompetentno i kvalitetno  izvršavanje radnih obveza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154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ravnatelj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023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  <w:p w14:paraId="4114D5C3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96A1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1892A078" w14:textId="77777777" w:rsidTr="00B1052E">
        <w:trPr>
          <w:trHeight w:val="675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E47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Širenje pozitivne energije u kolek</w:t>
            </w:r>
            <w:r w:rsidR="00E6216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tivu, suradnja među skupinama  i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timsko djelovanje u realizaciji kvalitetnog ustrojstva rada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E540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B128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suradnici, odgojitelji, 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611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kontinuirano </w:t>
            </w:r>
          </w:p>
        </w:tc>
      </w:tr>
      <w:tr w:rsidR="00B1052E" w:rsidRPr="00B1052E" w14:paraId="7FFCACB4" w14:textId="77777777" w:rsidTr="00B1052E">
        <w:trPr>
          <w:trHeight w:val="913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E68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Osiguravati uvjete  (organizacijske, kadrovske, materijalne) za realizaciju timskog rada 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26EB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E3C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  <w:r w:rsidR="00E6216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odgojitelji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669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583B84E3" w14:textId="77777777" w:rsidTr="00B1052E">
        <w:trPr>
          <w:trHeight w:val="38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620A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Osiguravati dobru opremljenost, uvjete za sigurnost djece i odraslih,  dnevnu iskorištenost svih prostora vrtića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FDBC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FE38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  <w:r w:rsidR="00E6216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odgojitelji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566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30B908AD" w14:textId="77777777" w:rsidTr="00B1052E">
        <w:trPr>
          <w:trHeight w:val="1889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EAE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Uključivati  sve radnike u programe edukacije te pratiti njihovu inicijativu, angažiranost, odgovornost, prisustvovanje, pružiti im mogućnost prezentacije novih spoznaja radi unapređivanja opće kvalitete življenja u vrtiću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A19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3EE6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  <w:r w:rsidR="00E6216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</w:p>
          <w:p w14:paraId="128DC96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275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kontinuirano</w:t>
            </w:r>
          </w:p>
        </w:tc>
      </w:tr>
      <w:tr w:rsidR="00B1052E" w:rsidRPr="00B1052E" w14:paraId="1D9E457D" w14:textId="77777777" w:rsidTr="00B1052E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EA70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Uključivati sve zaposlene radnike u provođenje različitih akcija i značajnih događanja na razini skupina, vrtića u suglasju s roditeljima i širom socijalnom sredinom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B34C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743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svi zaposleni</w:t>
            </w:r>
          </w:p>
          <w:p w14:paraId="1518305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3ECBF" w14:textId="77777777" w:rsidR="00B1052E" w:rsidRPr="00B1052E" w:rsidRDefault="00E6216C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vijek u provođenju različitih akcija, i prema kalendaru događanja i obilježavanja značajnih datuma</w:t>
            </w:r>
          </w:p>
        </w:tc>
      </w:tr>
      <w:tr w:rsidR="00B1052E" w:rsidRPr="00B1052E" w14:paraId="4F3E3C6D" w14:textId="77777777" w:rsidTr="00B1052E">
        <w:trPr>
          <w:trHeight w:val="119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87A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Organizirati raznovrsne rekreativne, te kulturno – zabavne programe za djecu, roditelje, zaposlene, na razini vrtića i izvan njega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EBB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ravnatelj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791B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  <w:r w:rsidR="00E6216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odgojitelji,  roditelji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EA81F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tijekom pedagoške godine</w:t>
            </w:r>
          </w:p>
          <w:p w14:paraId="3E048A6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vanjski suradnici</w:t>
            </w:r>
          </w:p>
        </w:tc>
      </w:tr>
      <w:tr w:rsidR="00B1052E" w:rsidRPr="00B1052E" w14:paraId="781C6094" w14:textId="77777777" w:rsidTr="00B1052E">
        <w:trPr>
          <w:trHeight w:val="699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057B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lastRenderedPageBreak/>
              <w:t>Uključenost roditelja u  ustrojstvo rada, radi zadovoljavanja programske, vremenske i organizacijske dimenzije djelovanja vrtića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F80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7152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ravnatelj, stručni suradnici, 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9FF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tijekom pedagoške godine prema planu vrtića</w:t>
            </w:r>
          </w:p>
        </w:tc>
      </w:tr>
      <w:tr w:rsidR="00B1052E" w:rsidRPr="00B1052E" w14:paraId="2809BD14" w14:textId="77777777" w:rsidTr="00B1052E">
        <w:trPr>
          <w:trHeight w:val="995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013A" w14:textId="77777777" w:rsidR="00B1052E" w:rsidRPr="00B1052E" w:rsidRDefault="00B75ECC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Pratiti, unapr</w:t>
            </w:r>
            <w:r w:rsidR="00E6216C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e</w:t>
            </w:r>
            <w:r w:rsidR="00B1052E"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đivati i valorizirati  ustrojstvo  rada u skladu s kurikulumom vrtića,  postavljenim ciljem vrtića,  zadaćama, standardima  i definiranim indikatorima uspješnosti 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60AD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A2B2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  <w:r w:rsidR="00E6216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</w:p>
          <w:p w14:paraId="149548B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4338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1B4D04C9" w14:textId="77777777" w:rsidTr="00B1052E">
        <w:trPr>
          <w:trHeight w:val="28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657C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Surađivati s vanjskim stručnim suradnicima u skladu s vrtićkim kurikulumom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08E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AA0D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(u vrtiću i izvan vrtića) odgojitelji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930A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099F450B" w14:textId="77777777" w:rsidTr="00B1052E">
        <w:trPr>
          <w:trHeight w:val="28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65BD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Ustrojstvo programa postaviti na</w:t>
            </w:r>
            <w:r w:rsidR="00B75ECC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načelima vrtićkog kurikuluma </w:t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tako da:</w:t>
            </w:r>
          </w:p>
          <w:p w14:paraId="20F4F1E2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-  se osigura fleksibilnost odgojno-obrazovnog procesa, </w:t>
            </w:r>
          </w:p>
          <w:p w14:paraId="6FF02611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- da se osigura partnerstvo vrtića s roditeljima i širom zajednicom, </w:t>
            </w:r>
          </w:p>
          <w:p w14:paraId="6AF15881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- da se osigura kontinuitet u odgoju i obrazovanju, </w:t>
            </w:r>
          </w:p>
          <w:p w14:paraId="47DD304B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- da se omogućava otvorenost za kontinuirano učenje i spremnost na unapređivanje prakse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889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A61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odgojitelji, roditelji, djeca, stručni suradnici      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620F5" w14:textId="77777777" w:rsidR="00B1052E" w:rsidRPr="00B1052E" w:rsidRDefault="00E6216C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</w:t>
            </w:r>
          </w:p>
          <w:p w14:paraId="2AAB531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2EF11C7C" w14:textId="77777777" w:rsidTr="00B1052E">
        <w:tc>
          <w:tcPr>
            <w:tcW w:w="9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8668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NAČIN PRAĆENJA, DOKUMENTIRANJE  I EVALUACIJE</w:t>
            </w:r>
          </w:p>
        </w:tc>
      </w:tr>
      <w:tr w:rsidR="00B1052E" w:rsidRPr="00B1052E" w14:paraId="45C2169B" w14:textId="77777777" w:rsidTr="00B1052E">
        <w:trPr>
          <w:trHeight w:val="913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E8EA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Praćenje i snimanje odgojnih situacija, evaluacija, edukativni i savjetodavni rad s odgojiteljima i roditeljima,  protokoli praćenja, ankete,  foto i video snimke, grafički prikaz dobivenih rezultata, evidencije iskoristivosti radnog vremena zaposlen</w:t>
            </w:r>
            <w:r w:rsidR="00B75EC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ih, postotak prisutnosti djece,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prisutnost na stručn</w:t>
            </w:r>
            <w:r w:rsidR="00B75EC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im skupovima,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opremljenost poticajnog okruženja, rješenja, evidencije, dokumentiranje cjelovitog odgojno-obrazovnog procesa, internetska djelatnost  i sl.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3D3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stručni suradnici</w:t>
            </w:r>
          </w:p>
          <w:p w14:paraId="267D540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C68D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ravnatelj, odgojitelji, roditelji, djeca, stručni suradnici        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F5FC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  <w:p w14:paraId="02A9C39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509A532B" w14:textId="77777777" w:rsidTr="00B1052E">
        <w:trPr>
          <w:trHeight w:val="377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177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Utvrđivanje potreba za obogaćivanje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poticajnog okruženja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33B4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odgojitelji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B13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stručni suradnici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ravnatelj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A812C" w14:textId="77777777" w:rsidR="00B1052E" w:rsidRPr="00B1052E" w:rsidRDefault="00A74F88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rujan, siječanj, travanj</w:t>
            </w:r>
          </w:p>
        </w:tc>
      </w:tr>
      <w:tr w:rsidR="00B1052E" w:rsidRPr="00B1052E" w14:paraId="5ED3930B" w14:textId="77777777" w:rsidTr="00B1052E">
        <w:trPr>
          <w:trHeight w:val="1006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57ED3" w14:textId="77777777" w:rsidR="00B1052E" w:rsidRPr="00B1052E" w:rsidRDefault="00B75ECC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Ankete za roditelje,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postotak prisutnosti  roditelja u različitim akcijama, procjene, evaluacijske liste za roditelje, individualni razgovori s roditeljima i u malim grupama, provođenje plana i programa suradnje s roditeljima i njihovo uključivanje u odgojno-obrazovni proces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F3533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  <w:p w14:paraId="11F8C97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598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ravnatelj </w:t>
            </w:r>
          </w:p>
          <w:p w14:paraId="5BB4CAA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  <w:p w14:paraId="41CF879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  <w:p w14:paraId="51918FA9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djeca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1E2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najmanje tri puta godišnje</w:t>
            </w:r>
          </w:p>
          <w:p w14:paraId="552DF31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kontinuirano</w:t>
            </w:r>
          </w:p>
        </w:tc>
      </w:tr>
      <w:tr w:rsidR="00B1052E" w:rsidRPr="00B1052E" w14:paraId="6D603559" w14:textId="77777777" w:rsidTr="00B1052E">
        <w:tc>
          <w:tcPr>
            <w:tcW w:w="9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CF71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INDIKATORI POSTIGNUĆA</w:t>
            </w:r>
          </w:p>
        </w:tc>
      </w:tr>
      <w:tr w:rsidR="00B1052E" w:rsidRPr="00B1052E" w14:paraId="4D49C9BA" w14:textId="77777777" w:rsidTr="00B1052E">
        <w:tc>
          <w:tcPr>
            <w:tcW w:w="9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8B4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DOKUMENTIRANJE: video i foto zapisi, </w:t>
            </w:r>
            <w:r w:rsidR="0034161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tabele, protokoli, evidencije, upitnici,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anketni listići za sustav vrednovanja, uključenost pojedinca, postignuća djeteta, izjave djece, individualni razgovori s djecom, individualni i grupni portfolio, kreativna ostvarenja djece, sudjelovanje djece u kreiranju i vrednovanju  programa, uključenost  roditelja u program i vrednovanje programa, grafički prikazi postignuća, internetska djelatnost</w:t>
            </w:r>
          </w:p>
        </w:tc>
      </w:tr>
    </w:tbl>
    <w:p w14:paraId="22CCB63F" w14:textId="77777777" w:rsidR="006E6494" w:rsidRDefault="006E6494" w:rsidP="00B1052E">
      <w:pPr>
        <w:suppressAutoHyphens/>
        <w:spacing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14:paraId="227841EA" w14:textId="77777777" w:rsidR="00B1052E" w:rsidRPr="00B1052E" w:rsidRDefault="00B1052E" w:rsidP="00B1052E">
      <w:pPr>
        <w:suppressAutoHyphens/>
        <w:spacing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Radno vrijeme  ustanove</w:t>
      </w:r>
    </w:p>
    <w:p w14:paraId="7A857C3B" w14:textId="77777777" w:rsidR="00B1052E" w:rsidRPr="00341618" w:rsidRDefault="00B1052E" w:rsidP="006E6494">
      <w:pPr>
        <w:suppressAutoHyphens/>
        <w:spacing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Cilj:</w:t>
      </w:r>
      <w:r w:rsidR="006E6494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  <w:r w:rsidRPr="00341618">
        <w:rPr>
          <w:rFonts w:ascii="Times New Roman" w:eastAsia="Lucida Sans Unicode" w:hAnsi="Times New Roman" w:cs="Calibri"/>
          <w:color w:val="00000A"/>
          <w:kern w:val="1"/>
          <w:sz w:val="24"/>
          <w:szCs w:val="24"/>
        </w:rPr>
        <w:t xml:space="preserve">Prilagoditi radno vrijeme ustanove potrebama </w:t>
      </w:r>
      <w:r w:rsidR="00A74F88" w:rsidRPr="00341618">
        <w:rPr>
          <w:rFonts w:ascii="Times New Roman" w:eastAsia="Lucida Sans Unicode" w:hAnsi="Times New Roman" w:cs="Calibri"/>
          <w:color w:val="00000A"/>
          <w:kern w:val="1"/>
          <w:sz w:val="24"/>
          <w:szCs w:val="24"/>
        </w:rPr>
        <w:t>roditelja, a dnevni ritam ustrojiti za dobrobit dječjeg razvoja.</w:t>
      </w:r>
    </w:p>
    <w:p w14:paraId="6DFBD58C" w14:textId="77777777" w:rsidR="00B1052E" w:rsidRPr="006E6494" w:rsidRDefault="00341618" w:rsidP="006E6494">
      <w:pPr>
        <w:suppressAutoHyphens/>
        <w:ind w:right="1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U pedagoškoj godini 2024./2025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. radno vr</w:t>
      </w:r>
      <w:r w:rsidR="006E6494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ijeme vrtića bit će postavljeno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fleksibilno, tako da se uv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aže specifičnosti, s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obzirom na lokaciju i po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trebe roditelja i djece. T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rajanje dnevnog boravka djetet</w:t>
      </w:r>
      <w:r w:rsidR="00A74F88">
        <w:rPr>
          <w:rFonts w:ascii="Times New Roman" w:eastAsia="Lucida Sans Unicode" w:hAnsi="Times New Roman" w:cs="Times New Roman"/>
          <w:kern w:val="1"/>
          <w:sz w:val="24"/>
          <w:szCs w:val="24"/>
        </w:rPr>
        <w:t>a u vrtiću ne smije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biti duže od 10 sati.</w:t>
      </w:r>
      <w:r w:rsidR="006E6494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Tijekom godine radno vrijeme ustanove prilagođavat </w:t>
      </w:r>
      <w:r w:rsidR="00A74F88">
        <w:rPr>
          <w:rFonts w:ascii="Times New Roman" w:eastAsia="Lucida Sans Unicode" w:hAnsi="Times New Roman" w:cs="Times New Roman"/>
          <w:kern w:val="1"/>
          <w:sz w:val="24"/>
          <w:szCs w:val="24"/>
        </w:rPr>
        <w:t>ćemo s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tvarnim potrebama roditelja. 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U</w:t>
      </w:r>
      <w:r w:rsidR="00B1052E"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koliko će biti izražene potrebe za promjenama radnog vremena, rad vrtića bit će prilagođen iskazanim potrebama.</w:t>
      </w:r>
      <w:r w:rsidR="00B1052E" w:rsidRPr="00B1052E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  <w:t xml:space="preserve"> </w:t>
      </w:r>
    </w:p>
    <w:p w14:paraId="713C4E46" w14:textId="77777777" w:rsidR="006E6494" w:rsidRDefault="00AA75DB" w:rsidP="006E6494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A75DB">
        <w:rPr>
          <w:rFonts w:ascii="Times New Roman" w:eastAsia="Lucida Sans Unicode" w:hAnsi="Times New Roman" w:cs="Times New Roman"/>
          <w:kern w:val="1"/>
          <w:sz w:val="24"/>
          <w:szCs w:val="24"/>
        </w:rPr>
        <w:t>Početak rada vrtića je u 06,30</w:t>
      </w:r>
      <w:r w:rsidR="00B1052E" w:rsidRPr="00AA75D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sati i traje</w:t>
      </w:r>
      <w:r w:rsidRPr="00AA75D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do 17,30</w:t>
      </w:r>
      <w:r w:rsidR="00B1052E" w:rsidRPr="00AA75D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sati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14:paraId="3193BB5B" w14:textId="77777777" w:rsidR="00B1052E" w:rsidRPr="006E6494" w:rsidRDefault="006E6494" w:rsidP="006E6494">
      <w:pPr>
        <w:suppressAutoHyphens/>
        <w:jc w:val="both"/>
        <w:rPr>
          <w:rFonts w:ascii="Times New Roman" w:eastAsia="Lucida Sans Unicode" w:hAnsi="Times New Roman" w:cs="Calibri"/>
          <w:kern w:val="1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Tablica broj: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tbl>
      <w:tblPr>
        <w:tblStyle w:val="Reetkatablice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1052E" w:rsidRPr="00B1052E" w14:paraId="64E72C5D" w14:textId="77777777" w:rsidTr="006E6494">
        <w:tc>
          <w:tcPr>
            <w:tcW w:w="9923" w:type="dxa"/>
          </w:tcPr>
          <w:p w14:paraId="0B87698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Okvirna (fleksibilna) organizacija rada obzirom na radno vrijeme vrtića i broj upisane djece</w:t>
            </w:r>
          </w:p>
        </w:tc>
      </w:tr>
    </w:tbl>
    <w:tbl>
      <w:tblPr>
        <w:tblW w:w="0" w:type="auto"/>
        <w:tblInd w:w="108" w:type="dxa"/>
        <w:tblLayout w:type="fixed"/>
        <w:tblLook w:val="0020" w:firstRow="1" w:lastRow="0" w:firstColumn="0" w:lastColumn="0" w:noHBand="0" w:noVBand="0"/>
      </w:tblPr>
      <w:tblGrid>
        <w:gridCol w:w="1439"/>
        <w:gridCol w:w="1800"/>
        <w:gridCol w:w="1799"/>
        <w:gridCol w:w="1629"/>
        <w:gridCol w:w="1630"/>
        <w:gridCol w:w="1632"/>
      </w:tblGrid>
      <w:tr w:rsidR="00B1052E" w:rsidRPr="00B1052E" w14:paraId="36C19DD9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9DD5F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OBJEKT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26009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DOB DJECE</w:t>
            </w:r>
          </w:p>
          <w:p w14:paraId="31F203A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(godina života)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8363E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BROJ SKUPINA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9D6CC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BROJ DJECE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6263B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RADNO VRIJEME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98F68B" w14:textId="77777777" w:rsid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NAPOMENA</w:t>
            </w:r>
          </w:p>
          <w:p w14:paraId="013704D9" w14:textId="77777777" w:rsidR="00A74F88" w:rsidRPr="00B1052E" w:rsidRDefault="00A74F88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 xml:space="preserve">Dežurstvo </w:t>
            </w:r>
          </w:p>
        </w:tc>
      </w:tr>
      <w:tr w:rsidR="00B1052E" w:rsidRPr="00B1052E" w14:paraId="7CED6819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3CD15D5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46F6607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1.,  2.,  3.,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4DFA638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2F8AF40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19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967FC4C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08,00-16,00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0546C57B" w14:textId="77777777" w:rsidR="004E6417" w:rsidRPr="004E6417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4E6417">
              <w:rPr>
                <w:rFonts w:ascii="Times New Roman" w:eastAsia="Lucida Sans Unicode" w:hAnsi="Times New Roman" w:cs="Times New Roman"/>
                <w:kern w:val="1"/>
              </w:rPr>
              <w:t xml:space="preserve">06,30-08,00     </w:t>
            </w:r>
          </w:p>
          <w:p w14:paraId="0712B94F" w14:textId="77777777" w:rsidR="004E6417" w:rsidRPr="004E6417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  <w:p w14:paraId="745BB2F5" w14:textId="77777777" w:rsidR="00B1052E" w:rsidRPr="00B1052E" w:rsidRDefault="00341618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16,3</w:t>
            </w:r>
            <w:r w:rsidR="004E6417" w:rsidRPr="004E6417">
              <w:rPr>
                <w:rFonts w:ascii="Times New Roman" w:eastAsia="Lucida Sans Unicode" w:hAnsi="Times New Roman" w:cs="Times New Roman"/>
                <w:kern w:val="1"/>
              </w:rPr>
              <w:t>0-17,30</w:t>
            </w:r>
          </w:p>
        </w:tc>
      </w:tr>
      <w:tr w:rsidR="00B1052E" w:rsidRPr="00B1052E" w14:paraId="1D4C13A2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3ABF741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5DD5EE5F" w14:textId="77777777" w:rsidR="00B1052E" w:rsidRPr="00B1052E" w:rsidRDefault="00341618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4., 5., 6., 7.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7326A60C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CBD1E03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28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E35121C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08,00-16,00</w:t>
            </w: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14:paraId="05049EC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</w:tr>
      <w:tr w:rsidR="00B1052E" w:rsidRPr="00B1052E" w14:paraId="1AFFAABC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0A99F17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UKUPNO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4ED0296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22D06A52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308B9DD6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47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7732F09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784570A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</w:tr>
    </w:tbl>
    <w:p w14:paraId="5D45AFB5" w14:textId="77777777" w:rsidR="00B1052E" w:rsidRPr="00B1052E" w:rsidRDefault="00B1052E" w:rsidP="00B1052E">
      <w:pPr>
        <w:suppressAutoHyphens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572A28C" w14:textId="77777777" w:rsidR="0078792B" w:rsidRDefault="0078792B" w:rsidP="00B1052E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9D2AF00" w14:textId="77777777" w:rsidR="0078792B" w:rsidRDefault="0078792B" w:rsidP="00B1052E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2905A2F" w14:textId="77777777" w:rsidR="00B1052E" w:rsidRPr="00B1052E" w:rsidRDefault="00B1052E" w:rsidP="00B1052E">
      <w:pPr>
        <w:suppressAutoHyphens/>
        <w:jc w:val="both"/>
        <w:rPr>
          <w:rFonts w:ascii="Times New Roman" w:eastAsia="Lucida Sans Unicode" w:hAnsi="Times New Roman" w:cs="Times New Roman"/>
          <w:color w:val="FF0000"/>
          <w:kern w:val="1"/>
        </w:rPr>
      </w:pP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lastRenderedPageBreak/>
        <w:t>Tablica</w:t>
      </w:r>
      <w:r w:rsidRPr="00B1052E">
        <w:rPr>
          <w:rFonts w:ascii="Times New Roman" w:eastAsia="Lucida Sans Unicode" w:hAnsi="Times New Roman" w:cs="Times New Roman"/>
          <w:color w:val="000000"/>
          <w:kern w:val="1"/>
        </w:rPr>
        <w:t xml:space="preserve">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broj: </w:t>
      </w:r>
      <w:r w:rsidR="006E649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3</w:t>
      </w:r>
    </w:p>
    <w:tbl>
      <w:tblPr>
        <w:tblW w:w="9952" w:type="dxa"/>
        <w:tblInd w:w="-7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5"/>
        <w:gridCol w:w="682"/>
        <w:gridCol w:w="871"/>
        <w:gridCol w:w="592"/>
        <w:gridCol w:w="679"/>
        <w:gridCol w:w="672"/>
        <w:gridCol w:w="672"/>
        <w:gridCol w:w="664"/>
        <w:gridCol w:w="807"/>
        <w:gridCol w:w="680"/>
        <w:gridCol w:w="664"/>
        <w:gridCol w:w="681"/>
        <w:gridCol w:w="530"/>
        <w:gridCol w:w="433"/>
        <w:gridCol w:w="880"/>
      </w:tblGrid>
      <w:tr w:rsidR="00B1052E" w:rsidRPr="00B1052E" w14:paraId="2E80BDE9" w14:textId="77777777" w:rsidTr="00535556">
        <w:trPr>
          <w:trHeight w:val="476"/>
        </w:trPr>
        <w:tc>
          <w:tcPr>
            <w:tcW w:w="99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6E085FB" w14:textId="77777777" w:rsidR="00B1052E" w:rsidRPr="00B1052E" w:rsidRDefault="00A74F88" w:rsidP="00A74F88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                                                                      DNEVNI RITAM</w:t>
            </w:r>
          </w:p>
        </w:tc>
      </w:tr>
      <w:tr w:rsidR="00B1052E" w:rsidRPr="00B1052E" w14:paraId="66E90BA0" w14:textId="77777777" w:rsidTr="00535556">
        <w:trPr>
          <w:cantSplit/>
          <w:trHeight w:val="692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C02515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objekt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FF6305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Jutarnje dežurstvo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2A98858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Doručak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CE072C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Užina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9A0423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Objed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4181C0F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Dnevni odmor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BF91F2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Užina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F2CDB62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Popodnevno dežurstvo</w:t>
            </w:r>
          </w:p>
        </w:tc>
      </w:tr>
      <w:tr w:rsidR="00B1052E" w:rsidRPr="00B1052E" w14:paraId="76489484" w14:textId="77777777" w:rsidTr="00535556">
        <w:trPr>
          <w:cantSplit/>
          <w:trHeight w:val="138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EED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FF0000"/>
                <w:kern w:val="1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22A6F4C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Sat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0FC6B2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Aktivnosti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EA6DDD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Sat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299F79F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Aktivnosti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7BD592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Sat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612884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Aktivnosti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0022A5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Sat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E1E0CD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Aktivnosti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1DF5C6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Sat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0E90CD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Aktivnosti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9EBF7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Sat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2421E2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Aktivnosti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5349313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1E38F0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Sat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FB0DAD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1E38F0">
              <w:rPr>
                <w:rFonts w:ascii="Times New Roman" w:eastAsia="Lucida Sans Unicode" w:hAnsi="Times New Roman" w:cs="Times New Roman"/>
                <w:kern w:val="1"/>
                <w:sz w:val="20"/>
              </w:rPr>
              <w:t>Aktivnosti</w:t>
            </w:r>
          </w:p>
        </w:tc>
      </w:tr>
      <w:tr w:rsidR="00B1052E" w:rsidRPr="00B1052E" w14:paraId="30821F8A" w14:textId="77777777" w:rsidTr="00535556">
        <w:trPr>
          <w:cantSplit/>
          <w:trHeight w:val="138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670B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FF0000"/>
                <w:kern w:val="1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FCF9B9D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6,30</w:t>
            </w:r>
          </w:p>
          <w:p w14:paraId="4A919C2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do</w:t>
            </w:r>
          </w:p>
          <w:p w14:paraId="4F20F80F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</w:rPr>
              <w:t>8,00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ED93A8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Individ. </w:t>
            </w:r>
          </w:p>
          <w:p w14:paraId="2EA645A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3BCAC28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u malim grup.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6C958AFC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Fleksi bilno</w:t>
            </w:r>
          </w:p>
          <w:p w14:paraId="4001CC80" w14:textId="77777777" w:rsidR="00B1052E" w:rsidRPr="00B1052E" w:rsidRDefault="004E6417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Od 08,00</w:t>
            </w:r>
          </w:p>
          <w:p w14:paraId="200F1428" w14:textId="77777777" w:rsidR="00B1052E" w:rsidRPr="00B1052E" w:rsidRDefault="004E6417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Do 9,00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D850B3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Individ. </w:t>
            </w:r>
          </w:p>
          <w:p w14:paraId="740BF7CC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0A2E3D9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u malim grup.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AFD22F8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Fleksi bilno</w:t>
            </w:r>
          </w:p>
          <w:p w14:paraId="4C335384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Od 10,00</w:t>
            </w:r>
          </w:p>
          <w:p w14:paraId="6817DD78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Do  11,00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69841B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Individ. </w:t>
            </w:r>
          </w:p>
          <w:p w14:paraId="4A1E3D1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051A379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u malim grup.</w:t>
            </w:r>
          </w:p>
          <w:p w14:paraId="59D3FB24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34567902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zajedni</w:t>
            </w:r>
          </w:p>
          <w:p w14:paraId="746D0EE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16E1913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Fleksi bilno</w:t>
            </w:r>
          </w:p>
          <w:p w14:paraId="668C5746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Od 12,00</w:t>
            </w:r>
          </w:p>
          <w:p w14:paraId="30FCFB09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Do 12,45</w:t>
            </w:r>
          </w:p>
          <w:p w14:paraId="7437639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rad u</w:t>
            </w:r>
          </w:p>
          <w:p w14:paraId="0BF51B4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pod grupi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552386D2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Individ. </w:t>
            </w:r>
          </w:p>
          <w:p w14:paraId="4EF809F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1CA252B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u malim grup.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1A4C337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Fleksi bilno</w:t>
            </w:r>
          </w:p>
          <w:p w14:paraId="785F0ECE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Od 13,00</w:t>
            </w:r>
          </w:p>
          <w:p w14:paraId="71C7E5FA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Do                           14,45</w:t>
            </w:r>
          </w:p>
          <w:p w14:paraId="1CCE8C74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AEEEF8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Individ. </w:t>
            </w:r>
          </w:p>
          <w:p w14:paraId="7B678FB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4F0052FD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 malim grup.</w:t>
            </w:r>
          </w:p>
          <w:p w14:paraId="5A7C9E1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79C9743A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Dnevni odmor za </w:t>
            </w:r>
          </w:p>
          <w:p w14:paraId="407CC4CA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djecu</w:t>
            </w:r>
          </w:p>
          <w:p w14:paraId="0D964CA2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koja imaju potrebu </w:t>
            </w:r>
          </w:p>
          <w:p w14:paraId="5A068EC2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u dobi  1-5. god </w:t>
            </w:r>
          </w:p>
          <w:p w14:paraId="489F9340" w14:textId="77777777" w:rsidR="00B1052E" w:rsidRPr="00B1052E" w:rsidRDefault="00341618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za 6. i</w:t>
            </w:r>
            <w:r w:rsidR="0053555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7. g. prema individ</w:t>
            </w:r>
          </w:p>
          <w:p w14:paraId="2CE0D1DF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potrebi</w:t>
            </w:r>
          </w:p>
          <w:p w14:paraId="47E026C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D3BDD0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Fleksi bilno</w:t>
            </w:r>
          </w:p>
          <w:p w14:paraId="7C9A6B37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Od 15,00</w:t>
            </w:r>
          </w:p>
          <w:p w14:paraId="4B1026EC" w14:textId="77777777" w:rsidR="00AA0B7D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Do</w:t>
            </w:r>
          </w:p>
          <w:p w14:paraId="45B21502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15,45</w:t>
            </w:r>
          </w:p>
          <w:p w14:paraId="5BDCCF6F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10EA9C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Individ. </w:t>
            </w:r>
          </w:p>
          <w:p w14:paraId="6A93B93D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40364EB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7E76E8D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u malim grup.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2CEA36C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1E38F0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od</w:t>
            </w:r>
          </w:p>
          <w:p w14:paraId="3C6025B3" w14:textId="77777777" w:rsidR="00B1052E" w:rsidRPr="001E38F0" w:rsidRDefault="00341618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16,3</w:t>
            </w:r>
            <w:r w:rsidR="00AA0B7D" w:rsidRPr="001E38F0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0</w:t>
            </w:r>
          </w:p>
          <w:p w14:paraId="4F931819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1E38F0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do</w:t>
            </w:r>
          </w:p>
          <w:p w14:paraId="59104947" w14:textId="77777777" w:rsidR="00B1052E" w:rsidRPr="001E38F0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1E38F0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17,30</w:t>
            </w:r>
          </w:p>
          <w:p w14:paraId="60D80C99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5B682152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1E38F0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Individ. </w:t>
            </w:r>
          </w:p>
          <w:p w14:paraId="44D33B87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769F83BB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608D8708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1E38F0">
              <w:rPr>
                <w:rFonts w:ascii="Times New Roman" w:eastAsia="Lucida Sans Unicode" w:hAnsi="Times New Roman" w:cs="Times New Roman"/>
                <w:kern w:val="1"/>
                <w:sz w:val="20"/>
              </w:rPr>
              <w:t>u malim grup</w:t>
            </w:r>
          </w:p>
        </w:tc>
      </w:tr>
    </w:tbl>
    <w:p w14:paraId="0B00BE9D" w14:textId="77777777" w:rsidR="00535556" w:rsidRDefault="00B1052E" w:rsidP="00535556">
      <w:pPr>
        <w:suppressAutoHyphens/>
        <w:rPr>
          <w:rFonts w:ascii="Times New Roman" w:eastAsia="Lucida Sans Unicode" w:hAnsi="Times New Roman" w:cs="Times New Roman"/>
          <w:color w:val="000000"/>
          <w:kern w:val="1"/>
        </w:rPr>
      </w:pPr>
      <w:r w:rsidRPr="00B1052E">
        <w:rPr>
          <w:rFonts w:ascii="Times New Roman" w:eastAsia="Lucida Sans Unicode" w:hAnsi="Times New Roman" w:cs="Times New Roman"/>
          <w:color w:val="000000"/>
          <w:kern w:val="1"/>
        </w:rPr>
        <w:tab/>
      </w:r>
    </w:p>
    <w:p w14:paraId="369D3978" w14:textId="77777777" w:rsidR="00535556" w:rsidRDefault="00B1052E" w:rsidP="009B6786">
      <w:pPr>
        <w:suppressAutoHyphens/>
        <w:ind w:right="142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Djeci</w:t>
      </w:r>
      <w:r w:rsidR="0034161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koja dolaze ranije i ostaju duže u vrtiću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bit</w:t>
      </w:r>
      <w:r w:rsidR="0034161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će svakodnevno ponuđen dodatni obrok (napit</w:t>
      </w:r>
      <w:r w:rsidR="0053555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ak, kruh i namaz, keksi, voće…). 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V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oće i pitka voda s primjerenim posuđem dostupni su u prostorima dnevnog boravka u </w:t>
      </w:r>
      <w:r w:rsidR="0034161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dječjem vrtiću za vrijeme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cij</w:t>
      </w:r>
      <w:r w:rsidR="0034161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elog </w:t>
      </w:r>
      <w:r w:rsidR="0053555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dnevnog</w:t>
      </w:r>
      <w:r w:rsidR="0034161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53555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programa.</w:t>
      </w:r>
    </w:p>
    <w:p w14:paraId="48B27F6B" w14:textId="77777777" w:rsidR="0078792B" w:rsidRDefault="0078792B" w:rsidP="009B6786">
      <w:pPr>
        <w:suppressAutoHyphens/>
        <w:ind w:right="142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14:paraId="02CF0903" w14:textId="77777777" w:rsidR="00535556" w:rsidRDefault="00535556" w:rsidP="009B6786">
      <w:pPr>
        <w:suppressAutoHyphens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ab/>
      </w:r>
    </w:p>
    <w:p w14:paraId="5B996319" w14:textId="77777777" w:rsidR="00B1052E" w:rsidRPr="00B1052E" w:rsidRDefault="00341618" w:rsidP="00B1052E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 xml:space="preserve">Tablica </w:t>
      </w:r>
      <w:r w:rsidR="006E6494">
        <w:rPr>
          <w:rFonts w:ascii="Times New Roman" w:eastAsia="Lucida Sans Unicode" w:hAnsi="Times New Roman" w:cs="Times New Roman"/>
          <w:kern w:val="1"/>
          <w:sz w:val="24"/>
          <w:szCs w:val="24"/>
        </w:rPr>
        <w:t>broj 4.</w:t>
      </w:r>
    </w:p>
    <w:tbl>
      <w:tblPr>
        <w:tblStyle w:val="Reetkatablice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1052E" w:rsidRPr="00B1052E" w14:paraId="6ECE6814" w14:textId="77777777" w:rsidTr="00044CF9">
        <w:tc>
          <w:tcPr>
            <w:tcW w:w="9923" w:type="dxa"/>
          </w:tcPr>
          <w:p w14:paraId="267B99F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>Radno vrijeme odgojitelja u odgojnim skupinama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23"/>
        <w:gridCol w:w="1681"/>
        <w:gridCol w:w="1560"/>
        <w:gridCol w:w="1416"/>
        <w:gridCol w:w="1843"/>
        <w:gridCol w:w="1706"/>
      </w:tblGrid>
      <w:tr w:rsidR="00B1052E" w:rsidRPr="00B1052E" w14:paraId="3D1019C4" w14:textId="77777777" w:rsidTr="00B1052E">
        <w:trPr>
          <w:trHeight w:val="61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BAED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ODGOJITELJ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EE62F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DOB DJECE</w:t>
            </w:r>
          </w:p>
          <w:p w14:paraId="42576BE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(godina života)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D281E3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PRIJE PODNE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CDB19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POSLIJE PODNE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21C1D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BROJ SATI ZAJEDNIČKOG RAD OBA ODGOJITELJA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156D5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DINAMIKA DEŽURSTVA (TJEDNO)                  </w:t>
            </w:r>
          </w:p>
        </w:tc>
      </w:tr>
      <w:tr w:rsidR="00B1052E" w:rsidRPr="00B1052E" w14:paraId="460FD4E7" w14:textId="77777777" w:rsidTr="00B1052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2DB93D69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3675AA61" w14:textId="77777777" w:rsidR="00B1052E" w:rsidRPr="00B1052E" w:rsidRDefault="00AA0B7D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1-3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5B161EC8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8-13,30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AA7CCCC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color w:val="FF0000"/>
                <w:kern w:val="1"/>
                <w:sz w:val="16"/>
                <w:szCs w:val="16"/>
              </w:rPr>
            </w:pPr>
            <w:r w:rsidRPr="008B7055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11-16,30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268AEC4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color w:val="FF0000"/>
                <w:kern w:val="1"/>
                <w:sz w:val="16"/>
                <w:szCs w:val="16"/>
              </w:rPr>
            </w:pPr>
            <w:r w:rsidRPr="008B7055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2,5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5054408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8B7055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Svaki četvrti dan</w:t>
            </w:r>
            <w:r w:rsidR="00B1052E" w:rsidRPr="008B7055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</w:t>
            </w:r>
          </w:p>
        </w:tc>
      </w:tr>
      <w:tr w:rsidR="00B1052E" w:rsidRPr="00B1052E" w14:paraId="4BAEB0C6" w14:textId="77777777" w:rsidTr="00B1052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68676E4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62FE2A6D" w14:textId="77777777" w:rsidR="00B1052E" w:rsidRPr="00B1052E" w:rsidRDefault="00AA0B7D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3-6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4BAE7DE0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8-13,30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01FD1E5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color w:val="FF0000"/>
                <w:kern w:val="1"/>
                <w:sz w:val="16"/>
                <w:szCs w:val="16"/>
              </w:rPr>
            </w:pPr>
            <w:r w:rsidRPr="008B7055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11-16,30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FC3F7A9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color w:val="FF0000"/>
                <w:kern w:val="1"/>
                <w:sz w:val="16"/>
                <w:szCs w:val="16"/>
              </w:rPr>
            </w:pPr>
            <w:r w:rsidRPr="008B7055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2,5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C00F47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FF0000"/>
                <w:kern w:val="1"/>
                <w:sz w:val="16"/>
                <w:szCs w:val="16"/>
              </w:rPr>
            </w:pPr>
          </w:p>
        </w:tc>
      </w:tr>
    </w:tbl>
    <w:p w14:paraId="07C08369" w14:textId="77777777" w:rsidR="00535556" w:rsidRDefault="00535556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F7E00B3" w14:textId="77777777" w:rsidR="00B1052E" w:rsidRPr="00B1052E" w:rsidRDefault="00B1052E" w:rsidP="0078792B">
      <w:pPr>
        <w:suppressAutoHyphens/>
        <w:ind w:right="1"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Radna obveza odgojitelja se sastoji od neposrednog rada u skupini, dnevne pauze i ostalih poslova (vođenje pedagoške dokumentacije, rad s roditeljima, individualno stručno usavršavanje, praćenje stručne literature i dr.)</w:t>
      </w:r>
      <w:r w:rsidR="00535556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14:paraId="1FEDBDA7" w14:textId="77777777" w:rsidR="00B1052E" w:rsidRDefault="00B1052E" w:rsidP="0078792B">
      <w:pPr>
        <w:suppressAutoHyphens/>
        <w:ind w:right="1"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Radno vrijeme odgojn</w:t>
      </w:r>
      <w:r w:rsidR="00E62B0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ih skupina utvrđuje se na osnovu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stvarnih potreba roditelja i djece u toj odgojnoj skupini, fleksibilno je, nije unaprijed određeno</w:t>
      </w:r>
      <w:r w:rsidR="008355D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, nego se mijenja u pedagoškoj godini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u skladu sa stvarnim potrebama roditelja i djece.</w:t>
      </w:r>
      <w:r w:rsidR="0053555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</w:p>
    <w:p w14:paraId="7E91756C" w14:textId="77777777" w:rsidR="00B1052E" w:rsidRPr="00B1052E" w:rsidRDefault="00B1052E" w:rsidP="0078792B">
      <w:pPr>
        <w:suppressAutoHyphens/>
        <w:ind w:right="1"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Satnica</w:t>
      </w:r>
      <w:r w:rsidR="0083203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odgojitelja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je utvrđena prema </w:t>
      </w:r>
      <w:r w:rsidRPr="00BA7A0F">
        <w:rPr>
          <w:rFonts w:ascii="Times New Roman" w:eastAsia="Lucida Sans Unicode" w:hAnsi="Times New Roman" w:cs="Times New Roman"/>
          <w:i/>
          <w:iCs/>
          <w:color w:val="000000"/>
          <w:kern w:val="1"/>
          <w:sz w:val="24"/>
          <w:szCs w:val="24"/>
        </w:rPr>
        <w:t>Državnom pedagoškom standardu predškolskog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Pr="00BA7A0F">
        <w:rPr>
          <w:rFonts w:ascii="Times New Roman" w:eastAsia="Lucida Sans Unicode" w:hAnsi="Times New Roman" w:cs="Times New Roman"/>
          <w:i/>
          <w:iCs/>
          <w:color w:val="000000"/>
          <w:kern w:val="1"/>
          <w:sz w:val="24"/>
          <w:szCs w:val="24"/>
        </w:rPr>
        <w:t>odgoja i naobrazbe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, članak 29. Tjedna obveza od 40 sati za odgojno-obrazovne radnike strukturirana je od 27,5 sati neposrednog rada s djecom (r</w:t>
      </w:r>
      <w:r w:rsidR="00E62B0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ad u skupini, dežurstva, posjeti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, izleti itd.), te 12,5 sati rada na ostalim poslovima, što uključuje i stanku od 30 min. U ostale sate rada ulaze sati za planiranje, pripremanje, suradnju s roditeljima, permanentno stručno usavršavanje (individualno i kolektivno), odgojiteljska vijeća, aktivi, radni dogovori, rad u timovima. Svakom odgojitelju na početku pedag</w:t>
      </w:r>
      <w:r w:rsidR="008355D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oške godine uručuje se Rješenje na temelju</w:t>
      </w:r>
      <w:r w:rsidR="00E62B0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Pr="008355D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</w:rPr>
        <w:t>Pravilnika o radu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, o godišnjem zaduženju i strukturi radnog vreme</w:t>
      </w:r>
      <w:r w:rsidR="0083203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na.</w:t>
      </w:r>
    </w:p>
    <w:p w14:paraId="2D52B48F" w14:textId="77777777" w:rsidR="00B1052E" w:rsidRPr="00B1052E" w:rsidRDefault="00E62B03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Tablica broj: </w:t>
      </w:r>
      <w:r w:rsidR="0078792B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19"/>
        <w:gridCol w:w="2519"/>
        <w:gridCol w:w="3893"/>
      </w:tblGrid>
      <w:tr w:rsidR="00B1052E" w:rsidRPr="00B1052E" w14:paraId="7CBA4489" w14:textId="77777777" w:rsidTr="00B1052E">
        <w:trPr>
          <w:trHeight w:val="27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5A365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Struktura 40-satne tjedne radne obveze odgojitelja</w:t>
            </w:r>
          </w:p>
        </w:tc>
      </w:tr>
      <w:tr w:rsidR="00B1052E" w:rsidRPr="00B1052E" w14:paraId="22F97B62" w14:textId="77777777" w:rsidTr="00B1052E">
        <w:trPr>
          <w:trHeight w:val="2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43CB9" w14:textId="77777777" w:rsidR="00B1052E" w:rsidRPr="00B1052E" w:rsidRDefault="00B1052E" w:rsidP="00B1052E">
            <w:pPr>
              <w:suppressAutoHyphens/>
              <w:ind w:left="360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POSLOVI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4FEA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TJEDNO ZADUŽENJE (SATI)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7B29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DNEVNO ZADUŽENJE (SATI)</w:t>
            </w:r>
          </w:p>
        </w:tc>
      </w:tr>
      <w:tr w:rsidR="00B1052E" w:rsidRPr="00B1052E" w14:paraId="725C7137" w14:textId="77777777" w:rsidTr="00B1052E">
        <w:trPr>
          <w:trHeight w:val="2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2DE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NEPOSREDNI  RAD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FCAF4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27,5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9F803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5,5</w:t>
            </w:r>
          </w:p>
        </w:tc>
      </w:tr>
      <w:tr w:rsidR="00B1052E" w:rsidRPr="00B1052E" w14:paraId="3FBB29C3" w14:textId="77777777" w:rsidTr="00B1052E">
        <w:trPr>
          <w:trHeight w:val="2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3AFF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OSTALI POSLOVI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37C1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12.5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CF44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2,5</w:t>
            </w:r>
          </w:p>
        </w:tc>
      </w:tr>
      <w:tr w:rsidR="00B1052E" w:rsidRPr="00B1052E" w14:paraId="26F660C4" w14:textId="77777777" w:rsidTr="00B1052E">
        <w:trPr>
          <w:trHeight w:val="2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DF15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UKUPNO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F4AE1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40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51C9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8</w:t>
            </w:r>
          </w:p>
        </w:tc>
      </w:tr>
    </w:tbl>
    <w:p w14:paraId="54EB0363" w14:textId="77777777" w:rsidR="00B1052E" w:rsidRPr="00B1052E" w:rsidRDefault="00B1052E" w:rsidP="00B1052E">
      <w:pPr>
        <w:rPr>
          <w:sz w:val="16"/>
          <w:szCs w:val="16"/>
        </w:rPr>
      </w:pPr>
    </w:p>
    <w:p w14:paraId="56EDD20B" w14:textId="77777777" w:rsidR="00B1052E" w:rsidRDefault="00B1052E" w:rsidP="007B35DD">
      <w:pPr>
        <w:suppressAutoHyphens/>
        <w:ind w:right="1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NAPOMENA: Satnica je utvrđena prema </w:t>
      </w:r>
      <w:r w:rsidRPr="00E62B03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</w:rPr>
        <w:t>Državnom pedagoškom standardu predškolskog odgoja i naobrazbe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, članak 29. Tjedna obveza od 40 sati za odgojno-obrazovne radnike strukturirana je od 27,5 sati neposrednog rada s djecom (r</w:t>
      </w:r>
      <w:r w:rsidR="00E62B0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ad u skupini, dežurstva, posjeti, izleti itd.)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te 12,5 sati rada na ostalim poslovima, što uključuje i stanku od 30 min. U ostale sate rada ulaze sati za planiranje, pripremanje, vrednovanje rada, pripreme poticaja i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lastRenderedPageBreak/>
        <w:t>pedagoško oblikovanje prostora, suradnju s roditeljima, pe</w:t>
      </w:r>
      <w:r w:rsidR="00E62B0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rmanentno stručno usavršavanje –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individualno i kolektivno</w:t>
      </w:r>
      <w:r w:rsidR="00E62B0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,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odgojiteljska vijeća, aktivi, radni dogovori)  </w:t>
      </w:r>
    </w:p>
    <w:p w14:paraId="7C9FCB1B" w14:textId="77777777" w:rsidR="00B1052E" w:rsidRDefault="00B1052E" w:rsidP="007B35DD">
      <w:pPr>
        <w:suppressAutoHyphens/>
        <w:ind w:right="1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8B7055">
        <w:rPr>
          <w:rFonts w:ascii="Times New Roman" w:eastAsia="Lucida Sans Unicode" w:hAnsi="Times New Roman" w:cs="Times New Roman"/>
          <w:kern w:val="1"/>
          <w:sz w:val="24"/>
          <w:szCs w:val="24"/>
        </w:rPr>
        <w:t>Svakom odgojitelju na početku pedagoške godi</w:t>
      </w:r>
      <w:r w:rsidR="00E62B0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ne uručuje se Rješenje na temelju </w:t>
      </w:r>
      <w:r w:rsidRPr="00E62B03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Pravilnika o radu</w:t>
      </w:r>
      <w:r w:rsidR="00E62B0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  <w:r w:rsidRPr="008B705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o godišnjem zaduženju i strukturi radnog </w:t>
      </w:r>
      <w:r w:rsidR="00C74B9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vremena za pedagošku </w:t>
      </w:r>
      <w:r w:rsidR="00E62B03">
        <w:rPr>
          <w:rFonts w:ascii="Times New Roman" w:eastAsia="Lucida Sans Unicode" w:hAnsi="Times New Roman" w:cs="Times New Roman"/>
          <w:kern w:val="1"/>
          <w:sz w:val="24"/>
          <w:szCs w:val="24"/>
        </w:rPr>
        <w:t>godinu 2024./25</w:t>
      </w:r>
      <w:r w:rsidRPr="008B705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 </w:t>
      </w:r>
    </w:p>
    <w:p w14:paraId="193FC638" w14:textId="77777777" w:rsidR="0078792B" w:rsidRPr="002C3A89" w:rsidRDefault="00E62B03" w:rsidP="002C3A89">
      <w:pPr>
        <w:suppressAutoHyphens/>
        <w:ind w:right="851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Tablica broj: </w:t>
      </w:r>
      <w:r w:rsidR="0078792B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39"/>
      </w:tblGrid>
      <w:tr w:rsidR="00B1052E" w:rsidRPr="00B1052E" w14:paraId="36719019" w14:textId="77777777" w:rsidTr="00B1052E">
        <w:tc>
          <w:tcPr>
            <w:tcW w:w="9039" w:type="dxa"/>
          </w:tcPr>
          <w:p w14:paraId="3EA40C1D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</w:rPr>
              <w:t>Radno vrijeme odgojitelja po mje</w:t>
            </w:r>
            <w:r w:rsidR="00E62B03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</w:rPr>
              <w:t>secima  za pedagošku godinu 2024./2025</w:t>
            </w:r>
            <w:r w:rsidR="009B6786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</w:rPr>
              <w:t>.</w:t>
            </w:r>
          </w:p>
        </w:tc>
      </w:tr>
    </w:tbl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39"/>
        <w:gridCol w:w="1548"/>
        <w:gridCol w:w="1548"/>
        <w:gridCol w:w="1548"/>
        <w:gridCol w:w="1548"/>
        <w:gridCol w:w="1369"/>
      </w:tblGrid>
      <w:tr w:rsidR="00B1052E" w:rsidRPr="00B1052E" w14:paraId="2DE554B7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E793" w14:textId="77777777" w:rsidR="00B1052E" w:rsidRPr="00B1052E" w:rsidRDefault="008B7055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M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JESECI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B9B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BROJ RADNIH DANA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3824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BROJ RADNIH SATI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584A2" w14:textId="77777777" w:rsidR="00B1052E" w:rsidRPr="00B1052E" w:rsidRDefault="00BF646D" w:rsidP="00BF646D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BROJ SATI U NEPOSREDNOM RADU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269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OSTALI POSLOVI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9D11" w14:textId="77777777" w:rsidR="00B1052E" w:rsidRPr="00B1052E" w:rsidRDefault="00BF646D" w:rsidP="00BF646D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DRŽAVNI PRAZNICI I BLAGDANI</w:t>
            </w:r>
          </w:p>
        </w:tc>
      </w:tr>
      <w:tr w:rsidR="00B1052E" w:rsidRPr="00B1052E" w14:paraId="29D2BCEE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FCB8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RUJAN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F7B63" w14:textId="77777777" w:rsidR="00B1052E" w:rsidRPr="00B1052E" w:rsidRDefault="00E62B03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D8F82" w14:textId="77777777" w:rsidR="00B1052E" w:rsidRPr="00B1052E" w:rsidRDefault="00E62B03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168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4286" w14:textId="77777777" w:rsidR="00B1052E" w:rsidRPr="00B1052E" w:rsidRDefault="00E62B03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115,5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CF6C" w14:textId="77777777" w:rsidR="00B1052E" w:rsidRPr="00B1052E" w:rsidRDefault="00917E6B" w:rsidP="00E62B03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52,5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51351" w14:textId="77777777" w:rsidR="00B1052E" w:rsidRP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</w:p>
        </w:tc>
      </w:tr>
      <w:tr w:rsidR="00B1052E" w:rsidRPr="00B1052E" w14:paraId="50151623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6BA4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LISTOPAD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D1AA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C5679" w14:textId="77777777" w:rsidR="00B1052E" w:rsidRPr="00B1052E" w:rsidRDefault="00917E6B" w:rsidP="00917E6B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184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597E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126</w:t>
            </w:r>
            <w:r w:rsidR="00BF646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0239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57</w:t>
            </w:r>
            <w:r w:rsidR="00BF646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E4189" w14:textId="77777777" w:rsidR="00B1052E" w:rsidRP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</w:p>
        </w:tc>
      </w:tr>
      <w:tr w:rsidR="00B1052E" w:rsidRPr="00B1052E" w14:paraId="213D358D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0FCF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STUDENI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62E5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DE34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152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6A33" w14:textId="77777777" w:rsidR="00B1052E" w:rsidRPr="00B1052E" w:rsidRDefault="00917E6B" w:rsidP="00917E6B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104,5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035C" w14:textId="77777777" w:rsidR="00B1052E" w:rsidRPr="00B1052E" w:rsidRDefault="00917E6B" w:rsidP="00917E6B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47,5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E2A5" w14:textId="77777777" w:rsidR="00B1052E" w:rsidRDefault="00E62B03" w:rsidP="00E62B03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</w:t>
            </w:r>
            <w:r w:rsidR="00BF646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1.11.</w:t>
            </w:r>
          </w:p>
          <w:p w14:paraId="2E1CC84E" w14:textId="77777777" w:rsidR="00BF646D" w:rsidRPr="00B1052E" w:rsidRDefault="00E62B03" w:rsidP="00BF646D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</w:t>
            </w:r>
            <w:r w:rsidR="00BF646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18.11.</w:t>
            </w:r>
          </w:p>
        </w:tc>
      </w:tr>
      <w:tr w:rsidR="00B1052E" w:rsidRPr="00B1052E" w14:paraId="24D6AFA1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1433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PROSINAC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FC849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779A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160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3C0B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3774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4597" w14:textId="77777777" w:rsid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25.12</w:t>
            </w:r>
          </w:p>
          <w:p w14:paraId="73B293A2" w14:textId="77777777" w:rsidR="00BF646D" w:rsidRP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26.12.</w:t>
            </w:r>
          </w:p>
        </w:tc>
      </w:tr>
      <w:tr w:rsidR="00B1052E" w:rsidRPr="00B1052E" w14:paraId="770A9C38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C7E0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SIJEČANJ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3B91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2622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168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B4F4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115,5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BCDF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52,5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94BF" w14:textId="77777777" w:rsid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1.1.</w:t>
            </w:r>
          </w:p>
          <w:p w14:paraId="0FD84638" w14:textId="77777777" w:rsidR="00BF646D" w:rsidRP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6.1.</w:t>
            </w:r>
          </w:p>
        </w:tc>
      </w:tr>
      <w:tr w:rsidR="00B1052E" w:rsidRPr="00B1052E" w14:paraId="626F07EA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144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VELJAČA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5624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754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160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E23D" w14:textId="77777777" w:rsidR="00B1052E" w:rsidRPr="00B1052E" w:rsidRDefault="00AF6E41" w:rsidP="00AF6E41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EF8A" w14:textId="77777777" w:rsidR="00B1052E" w:rsidRPr="00B1052E" w:rsidRDefault="00AF6E41" w:rsidP="00AF6E41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</w:t>
            </w:r>
            <w:r w:rsidR="00BF646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4F83" w14:textId="77777777" w:rsidR="00B1052E" w:rsidRP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</w:p>
        </w:tc>
      </w:tr>
      <w:tr w:rsidR="00B1052E" w:rsidRPr="00B1052E" w14:paraId="2E8ED81B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F861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OŽUJAK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B272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83D2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168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0945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115</w:t>
            </w:r>
            <w:r w:rsidR="00BF646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8912E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52</w:t>
            </w:r>
            <w:r w:rsidR="00BF646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67F4" w14:textId="77777777" w:rsidR="00B1052E" w:rsidRP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</w:p>
        </w:tc>
      </w:tr>
      <w:tr w:rsidR="00B1052E" w:rsidRPr="00B1052E" w14:paraId="701756C1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3CD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TRAVANJ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73A0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761A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168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8707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115,5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3119B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52,5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72248" w14:textId="77777777" w:rsid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21</w:t>
            </w:r>
            <w:r w:rsidR="00BF646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.4.</w:t>
            </w:r>
          </w:p>
          <w:p w14:paraId="74EAD5C2" w14:textId="77777777" w:rsidR="00BF646D" w:rsidRPr="00B1052E" w:rsidRDefault="00BF646D" w:rsidP="00AF6E41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1052E" w:rsidRPr="00B1052E" w14:paraId="09F543F9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81DE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SVIBANJ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F0CA5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C97E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160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2BF6A" w14:textId="77777777" w:rsidR="00B1052E" w:rsidRPr="00B1052E" w:rsidRDefault="00AF6E41" w:rsidP="00AF6E41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110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1AC8" w14:textId="77777777" w:rsidR="00B1052E" w:rsidRPr="00B1052E" w:rsidRDefault="00AF6E41" w:rsidP="00AF6E41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E12E5" w14:textId="77777777" w:rsidR="00B1052E" w:rsidRDefault="002C3A89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1.5.</w:t>
            </w:r>
          </w:p>
          <w:p w14:paraId="1367A36D" w14:textId="77777777" w:rsidR="002C3A89" w:rsidRPr="00B1052E" w:rsidRDefault="002C3A89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30.5.</w:t>
            </w:r>
          </w:p>
        </w:tc>
      </w:tr>
      <w:tr w:rsidR="00B1052E" w:rsidRPr="00B1052E" w14:paraId="450BB403" w14:textId="77777777" w:rsidTr="00B1052E">
        <w:trPr>
          <w:trHeight w:val="214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63D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LIPANJ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651B" w14:textId="77777777" w:rsidR="00B1052E" w:rsidRPr="00B1052E" w:rsidRDefault="002C3A89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9E85" w14:textId="77777777" w:rsidR="00B1052E" w:rsidRPr="00B1052E" w:rsidRDefault="002C3A89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160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0266" w14:textId="77777777" w:rsidR="00B1052E" w:rsidRPr="00B1052E" w:rsidRDefault="002C3A89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D1BB" w14:textId="77777777" w:rsidR="00B1052E" w:rsidRPr="00B1052E" w:rsidRDefault="00AF6E41" w:rsidP="00AF6E41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</w:t>
            </w:r>
            <w:r w:rsidR="002C3A8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CDA2" w14:textId="77777777" w:rsid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19</w:t>
            </w:r>
            <w:r w:rsidR="002C3A8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.6.</w:t>
            </w:r>
          </w:p>
          <w:p w14:paraId="2F3CA827" w14:textId="77777777" w:rsidR="002C3A89" w:rsidRPr="00B1052E" w:rsidRDefault="002C3A89" w:rsidP="002C3A89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22.6.</w:t>
            </w:r>
          </w:p>
        </w:tc>
      </w:tr>
      <w:tr w:rsidR="00B1052E" w:rsidRPr="00B1052E" w14:paraId="0707DB18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5BAB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SRPANJ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9FB32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65D7E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184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8AAF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126</w:t>
            </w:r>
            <w:r w:rsidR="002C3A8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223C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57</w:t>
            </w:r>
            <w:r w:rsidR="002C3A8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164A" w14:textId="77777777" w:rsidR="00B1052E" w:rsidRPr="00B1052E" w:rsidRDefault="007D095C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</w:p>
        </w:tc>
      </w:tr>
      <w:tr w:rsidR="00B1052E" w:rsidRPr="00B1052E" w14:paraId="01B1CFBF" w14:textId="77777777" w:rsidTr="00B1052E">
        <w:trPr>
          <w:trHeight w:val="427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E2C3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KOLOVOZ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31C7" w14:textId="77777777" w:rsidR="00B1052E" w:rsidRPr="00B1052E" w:rsidRDefault="00AF6E41" w:rsidP="00AF6E41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 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5817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152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E380E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104</w:t>
            </w:r>
            <w:r w:rsidR="002C3A8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58C9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47</w:t>
            </w:r>
            <w:r w:rsidR="002C3A8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FFD8" w14:textId="77777777" w:rsidR="00B1052E" w:rsidRDefault="002C3A89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5.8.</w:t>
            </w:r>
          </w:p>
          <w:p w14:paraId="0BB6DFBB" w14:textId="77777777" w:rsidR="002C3A89" w:rsidRPr="00B1052E" w:rsidRDefault="002C3A89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15.8.</w:t>
            </w:r>
          </w:p>
        </w:tc>
      </w:tr>
      <w:tr w:rsidR="00B1052E" w:rsidRPr="00B1052E" w14:paraId="74D79575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787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UKUPNO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8B81C" w14:textId="77777777" w:rsidR="00B1052E" w:rsidRPr="00B1052E" w:rsidRDefault="00BC3976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248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BDCF8" w14:textId="77777777" w:rsidR="00B1052E" w:rsidRPr="00B1052E" w:rsidRDefault="002C3A89" w:rsidP="002C3A89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</w:t>
            </w:r>
            <w:r w:rsidR="00BC3976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1984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E4EB" w14:textId="77777777" w:rsidR="00B1052E" w:rsidRPr="00B1052E" w:rsidRDefault="00BC3976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1364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2E881" w14:textId="77777777" w:rsidR="00B1052E" w:rsidRPr="00B1052E" w:rsidRDefault="00BC3976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620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9499" w14:textId="77777777" w:rsidR="00B1052E" w:rsidRPr="00B1052E" w:rsidRDefault="00BC3976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13 </w:t>
            </w:r>
            <w:r w:rsidR="002C3A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dana</w:t>
            </w:r>
          </w:p>
        </w:tc>
      </w:tr>
    </w:tbl>
    <w:p w14:paraId="0D8DAE94" w14:textId="77777777" w:rsidR="002C3A89" w:rsidRDefault="002C3A89" w:rsidP="002C3A89">
      <w:pPr>
        <w:suppressAutoHyphens/>
        <w:ind w:right="85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F6F2E06" w14:textId="77777777" w:rsidR="00B1052E" w:rsidRPr="00B1052E" w:rsidRDefault="00B1052E" w:rsidP="00C91DD6">
      <w:pPr>
        <w:suppressAutoHyphens/>
        <w:ind w:right="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NAPOMENA: Godišnja </w:t>
      </w:r>
      <w:r w:rsidR="00761832">
        <w:rPr>
          <w:rFonts w:ascii="Times New Roman" w:eastAsia="Lucida Sans Unicode" w:hAnsi="Times New Roman" w:cs="Times New Roman"/>
          <w:kern w:val="1"/>
          <w:sz w:val="24"/>
          <w:szCs w:val="24"/>
        </w:rPr>
        <w:t>satn</w:t>
      </w:r>
      <w:r w:rsidR="00BC3976">
        <w:rPr>
          <w:rFonts w:ascii="Times New Roman" w:eastAsia="Lucida Sans Unicode" w:hAnsi="Times New Roman" w:cs="Times New Roman"/>
          <w:kern w:val="1"/>
          <w:sz w:val="24"/>
          <w:szCs w:val="24"/>
        </w:rPr>
        <w:t>ica za pedagošku godinu 2024./2025</w:t>
      </w:r>
      <w:r w:rsidR="002C3A8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3A285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iz</w:t>
      </w:r>
      <w:r w:rsidR="00BC397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nosi 1984 sati za 12 mjeseci, kroz 248 </w:t>
      </w:r>
      <w:r w:rsidR="002C3A89">
        <w:rPr>
          <w:rFonts w:ascii="Times New Roman" w:eastAsia="Lucida Sans Unicode" w:hAnsi="Times New Roman" w:cs="Times New Roman"/>
          <w:kern w:val="1"/>
          <w:sz w:val="24"/>
          <w:szCs w:val="24"/>
        </w:rPr>
        <w:t>radnih dana.</w:t>
      </w:r>
      <w:r w:rsidR="00BC397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Od tog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broja oduzima se satnica množena s brojem dana godišnjeg odmora svakog zaposlenika. Polazište za izračunavanje godišnje satnice je 40-satna tjedna satnica. Tijekom radnog dana svaki radnik ostvaruje pravo </w:t>
      </w:r>
      <w:r w:rsidR="002C3A8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na stanku u trajanju od 30 min. </w:t>
      </w:r>
    </w:p>
    <w:p w14:paraId="37454FE2" w14:textId="77777777" w:rsidR="00B1052E" w:rsidRDefault="00B1052E" w:rsidP="00B1052E">
      <w:pPr>
        <w:suppressAutoHyphens/>
        <w:ind w:left="36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9165150" w14:textId="77777777" w:rsidR="00B1052E" w:rsidRPr="00B1052E" w:rsidRDefault="0078792B" w:rsidP="002C3A89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Tablica broj: 7</w:t>
      </w: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B1052E" w:rsidRPr="00B1052E" w14:paraId="221FFA7E" w14:textId="77777777" w:rsidTr="00B1052E">
        <w:tc>
          <w:tcPr>
            <w:tcW w:w="9073" w:type="dxa"/>
          </w:tcPr>
          <w:p w14:paraId="683A5D7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>Godišnje zaduženje rada ostalih radnika</w:t>
            </w:r>
          </w:p>
        </w:tc>
      </w:tr>
    </w:tbl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2879"/>
        <w:gridCol w:w="1440"/>
        <w:gridCol w:w="1442"/>
      </w:tblGrid>
      <w:tr w:rsidR="00B1052E" w:rsidRPr="00B1052E" w14:paraId="500D5F22" w14:textId="77777777" w:rsidTr="00B105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974F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DC4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IME I PREZIME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901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RADI NA POSLOVIMA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94F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TJEDNI SATI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4E7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GODIŠNJI SATI</w:t>
            </w:r>
          </w:p>
        </w:tc>
      </w:tr>
      <w:tr w:rsidR="00B1052E" w:rsidRPr="00B1052E" w14:paraId="3B65BA92" w14:textId="77777777" w:rsidTr="00B105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79D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9E275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ZORA BREKALO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16292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SERVIRKA I SPREMAČICA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3A2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5DB96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2008</w:t>
            </w:r>
          </w:p>
        </w:tc>
      </w:tr>
      <w:tr w:rsidR="00B1052E" w:rsidRPr="00B1052E" w14:paraId="0C8ED765" w14:textId="77777777" w:rsidTr="00B105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4BE7" w14:textId="77777777" w:rsidR="00B1052E" w:rsidRPr="00B1052E" w:rsidRDefault="00CB052D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C718" w14:textId="77777777" w:rsidR="00B1052E" w:rsidRPr="00B1052E" w:rsidRDefault="00BC3976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SUZANA UŽAREVIĆ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A5F4" w14:textId="77777777" w:rsidR="00B1052E" w:rsidRPr="00B1052E" w:rsidRDefault="00CB052D" w:rsidP="00A520C2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ZDRAVSTVENA VODITELJICA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715D" w14:textId="77777777" w:rsidR="00B1052E" w:rsidRPr="00B1052E" w:rsidRDefault="00CB052D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A9AA" w14:textId="77777777" w:rsidR="00B1052E" w:rsidRPr="00B1052E" w:rsidRDefault="00CB052D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200,8 </w:t>
            </w:r>
          </w:p>
        </w:tc>
      </w:tr>
      <w:tr w:rsidR="00B1052E" w:rsidRPr="00B1052E" w14:paraId="5A59647B" w14:textId="77777777" w:rsidTr="00B105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A0240" w14:textId="77777777" w:rsidR="00B1052E" w:rsidRPr="00B1052E" w:rsidRDefault="00CB052D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32CE" w14:textId="77777777" w:rsidR="00B1052E" w:rsidRPr="00B1052E" w:rsidRDefault="00BC3976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MERSADA KRAJNOVIĆ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F5B6" w14:textId="77777777" w:rsidR="00B1052E" w:rsidRPr="00B1052E" w:rsidRDefault="0078792B" w:rsidP="00976B9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RAVNATELJICA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0F7AC" w14:textId="77777777" w:rsidR="00B1052E" w:rsidRPr="00B1052E" w:rsidRDefault="00CB052D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="0078792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A4FEF" w14:textId="77777777" w:rsidR="00B1052E" w:rsidRPr="00B1052E" w:rsidRDefault="0078792B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2008</w:t>
            </w:r>
          </w:p>
        </w:tc>
      </w:tr>
    </w:tbl>
    <w:p w14:paraId="3270A8AA" w14:textId="77777777" w:rsidR="00B1052E" w:rsidRDefault="00B1052E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7033D67" w14:textId="77777777" w:rsidR="0078792B" w:rsidRDefault="00B1052E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NAPOMENA: Od ukupnog broja sa</w:t>
      </w:r>
      <w:r w:rsidR="00761832">
        <w:rPr>
          <w:rFonts w:ascii="Times New Roman" w:eastAsia="Lucida Sans Unicode" w:hAnsi="Times New Roman" w:cs="Times New Roman"/>
          <w:kern w:val="1"/>
          <w:sz w:val="24"/>
          <w:szCs w:val="24"/>
        </w:rPr>
        <w:t>ti r</w:t>
      </w:r>
      <w:r w:rsidR="00044CF9">
        <w:rPr>
          <w:rFonts w:ascii="Times New Roman" w:eastAsia="Lucida Sans Unicode" w:hAnsi="Times New Roman" w:cs="Times New Roman"/>
          <w:kern w:val="1"/>
          <w:sz w:val="24"/>
          <w:szCs w:val="24"/>
        </w:rPr>
        <w:t>ada z</w:t>
      </w:r>
      <w:r w:rsidR="00BC3976">
        <w:rPr>
          <w:rFonts w:ascii="Times New Roman" w:eastAsia="Lucida Sans Unicode" w:hAnsi="Times New Roman" w:cs="Times New Roman"/>
          <w:kern w:val="1"/>
          <w:sz w:val="24"/>
          <w:szCs w:val="24"/>
        </w:rPr>
        <w:t>a pedagošku godinu 2024./2025</w:t>
      </w:r>
      <w:r w:rsidR="00044CF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oduzima se broj radnih dana za godišnji odmor na kraju pedagoške godine.</w:t>
      </w:r>
    </w:p>
    <w:p w14:paraId="4257625F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D65BB11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2C64BE0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C599BE6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4BECA5B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665CC03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A508FD1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E44E6B4" w14:textId="77777777" w:rsidR="00100044" w:rsidRDefault="00100044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018EB55" w14:textId="77777777" w:rsidR="00100044" w:rsidRDefault="00100044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21A13B9" w14:textId="77777777" w:rsidR="00100044" w:rsidRDefault="00100044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FAA212A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CC712BC" w14:textId="77777777" w:rsidR="00B1052E" w:rsidRPr="00B1052E" w:rsidRDefault="00B1052E" w:rsidP="00100044">
      <w:pPr>
        <w:pStyle w:val="Naslov10"/>
      </w:pPr>
      <w:bookmarkStart w:id="3" w:name="_Toc179491235"/>
      <w:r w:rsidRPr="00B1052E">
        <w:lastRenderedPageBreak/>
        <w:t>3.  MATERIJALNI UVJETI</w:t>
      </w:r>
      <w:bookmarkEnd w:id="3"/>
    </w:p>
    <w:p w14:paraId="7C26A543" w14:textId="77777777" w:rsidR="00B1052E" w:rsidRPr="00B1052E" w:rsidRDefault="00B1052E" w:rsidP="00B1052E">
      <w:pPr>
        <w:suppressAutoHyphens/>
        <w:contextualSpacing/>
        <w:rPr>
          <w:rFonts w:ascii="Times New Roman" w:eastAsia="Lucida Sans Unicode" w:hAnsi="Times New Roman" w:cs="Calibri"/>
          <w:b/>
          <w:kern w:val="1"/>
        </w:rPr>
      </w:pPr>
      <w:r w:rsidRPr="00B1052E">
        <w:rPr>
          <w:rFonts w:ascii="Times New Roman" w:eastAsia="Lucida Sans Unicode" w:hAnsi="Times New Roman" w:cs="Calibri"/>
          <w:b/>
          <w:kern w:val="1"/>
          <w:sz w:val="28"/>
          <w:szCs w:val="28"/>
        </w:rPr>
        <w:t>Cilj</w:t>
      </w:r>
    </w:p>
    <w:p w14:paraId="719EFBFD" w14:textId="77777777" w:rsidR="00B1052E" w:rsidRDefault="00B1052E" w:rsidP="0078792B">
      <w:pPr>
        <w:tabs>
          <w:tab w:val="left" w:pos="9072"/>
        </w:tabs>
        <w:suppressAutoHyphens/>
        <w:ind w:right="1" w:firstLine="696"/>
        <w:contextualSpacing/>
        <w:jc w:val="both"/>
        <w:rPr>
          <w:rFonts w:ascii="Times New Roman" w:eastAsia="Lucida Sans Unicode" w:hAnsi="Times New Roman" w:cs="Calibri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kern w:val="1"/>
          <w:sz w:val="24"/>
          <w:szCs w:val="24"/>
        </w:rPr>
        <w:t>Materijalne uvjete rada kvalitetno i poticajno oblikovati, tako da će djeca moći zadovoljiti opće i posebne potrebe u skladu sa svojim interesima, individualnim potrebama i potencijalima, tako da promoviraju vrijednosti na kojima se temelji vrtićki kurikulum, što podrazumije</w:t>
      </w:r>
      <w:r w:rsidR="00C27A69">
        <w:rPr>
          <w:rFonts w:ascii="Times New Roman" w:eastAsia="Lucida Sans Unicode" w:hAnsi="Times New Roman" w:cs="Calibri"/>
          <w:kern w:val="1"/>
          <w:sz w:val="24"/>
          <w:szCs w:val="24"/>
        </w:rPr>
        <w:t xml:space="preserve">va: kulturu vrtića, poticajno </w:t>
      </w:r>
      <w:r w:rsidRPr="00B1052E">
        <w:rPr>
          <w:rFonts w:ascii="Times New Roman" w:eastAsia="Lucida Sans Unicode" w:hAnsi="Times New Roman" w:cs="Calibri"/>
          <w:kern w:val="1"/>
          <w:sz w:val="24"/>
          <w:szCs w:val="24"/>
        </w:rPr>
        <w:t>prostorno-materijalno okruženje vrtića, poticajno socijalno okruženje vrtića, vođenje vrtića i u vrtiću.</w:t>
      </w:r>
    </w:p>
    <w:p w14:paraId="7B361477" w14:textId="77777777" w:rsidR="00044CF9" w:rsidRPr="00B1052E" w:rsidRDefault="00044CF9" w:rsidP="0078792B">
      <w:pPr>
        <w:tabs>
          <w:tab w:val="left" w:pos="9072"/>
        </w:tabs>
        <w:suppressAutoHyphens/>
        <w:ind w:right="1" w:firstLine="696"/>
        <w:contextualSpacing/>
        <w:jc w:val="both"/>
        <w:rPr>
          <w:rFonts w:ascii="Times New Roman" w:eastAsia="Lucida Sans Unicode" w:hAnsi="Times New Roman" w:cs="Calibri"/>
          <w:kern w:val="1"/>
          <w:sz w:val="24"/>
          <w:szCs w:val="24"/>
        </w:rPr>
      </w:pPr>
    </w:p>
    <w:p w14:paraId="64BC074C" w14:textId="77777777" w:rsidR="00B1052E" w:rsidRDefault="00B1052E" w:rsidP="00CB052D">
      <w:pPr>
        <w:suppressAutoHyphens/>
        <w:ind w:right="-141"/>
        <w:contextualSpacing/>
        <w:rPr>
          <w:rFonts w:ascii="Times New Roman" w:eastAsia="Lucida Sans Unicode" w:hAnsi="Times New Roman" w:cs="Calibri"/>
          <w:b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kern w:val="1"/>
        </w:rPr>
        <w:tab/>
      </w:r>
      <w:r w:rsidRPr="00B1052E">
        <w:rPr>
          <w:rFonts w:ascii="Times New Roman" w:eastAsia="Lucida Sans Unicode" w:hAnsi="Times New Roman" w:cs="Calibri"/>
          <w:b/>
          <w:kern w:val="1"/>
          <w:sz w:val="24"/>
          <w:szCs w:val="24"/>
        </w:rPr>
        <w:t>Važne zadaće na poticajnom oblikovanju prostora odgojnih skupina:</w:t>
      </w:r>
    </w:p>
    <w:p w14:paraId="1C70E85F" w14:textId="77777777" w:rsidR="00044CF9" w:rsidRPr="00B1052E" w:rsidRDefault="00044CF9" w:rsidP="00CB052D">
      <w:pPr>
        <w:suppressAutoHyphens/>
        <w:ind w:right="-141"/>
        <w:contextualSpacing/>
        <w:rPr>
          <w:rFonts w:ascii="Times New Roman" w:eastAsia="Lucida Sans Unicode" w:hAnsi="Times New Roman" w:cs="Calibri"/>
          <w:b/>
          <w:kern w:val="1"/>
          <w:sz w:val="24"/>
          <w:szCs w:val="24"/>
        </w:rPr>
      </w:pPr>
    </w:p>
    <w:p w14:paraId="328F3E5C" w14:textId="77777777" w:rsidR="00B1052E" w:rsidRPr="00B1052E" w:rsidRDefault="00B1052E" w:rsidP="00000B16">
      <w:pPr>
        <w:numPr>
          <w:ilvl w:val="0"/>
          <w:numId w:val="41"/>
        </w:numPr>
        <w:tabs>
          <w:tab w:val="left" w:pos="9072"/>
        </w:tabs>
        <w:suppressAutoHyphens/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nastavak unapređivanja i oblikovanja poticajnog materijalno-organizacijskog i socijalnog  okruženja prostora skupina i zajedničkih prostora vrtića u funkciji igre i učenja djece</w:t>
      </w:r>
    </w:p>
    <w:p w14:paraId="3C580B97" w14:textId="77777777" w:rsidR="00B1052E" w:rsidRPr="00B1052E" w:rsidRDefault="00B1052E" w:rsidP="00000B16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formiranje, dopunj</w:t>
      </w:r>
      <w:r w:rsidR="00C27A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avanje i poticajno oblikovanje tzv. </w:t>
      </w:r>
      <w:r w:rsidRPr="00B105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centara aktivnosti (kutića) kao preduvjeta slobodnog djetetovog izbora aktivnosti </w:t>
      </w:r>
    </w:p>
    <w:p w14:paraId="18C1743A" w14:textId="77777777" w:rsidR="00B1052E" w:rsidRPr="00B1052E" w:rsidRDefault="00B1052E" w:rsidP="00000B16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poticanje i stvaranje uvjeta za dječje aktivnosti</w:t>
      </w:r>
    </w:p>
    <w:p w14:paraId="50949CC7" w14:textId="77777777" w:rsidR="00B1052E" w:rsidRPr="00B1052E" w:rsidRDefault="00B1052E" w:rsidP="00000B16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predlaganje novih poticaja za igru i aktivnosti, stvaranje, promatranje, otkrivanje i traženje novih rješenja</w:t>
      </w:r>
    </w:p>
    <w:p w14:paraId="704F519C" w14:textId="77777777" w:rsidR="00B1052E" w:rsidRPr="00B1052E" w:rsidRDefault="00B1052E" w:rsidP="00CB052D">
      <w:pPr>
        <w:autoSpaceDE w:val="0"/>
        <w:autoSpaceDN w:val="0"/>
        <w:adjustRightInd w:val="0"/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14:paraId="2DFACD47" w14:textId="77777777" w:rsidR="00B1052E" w:rsidRPr="00B1052E" w:rsidRDefault="00B1052E" w:rsidP="00044CF9">
      <w:pPr>
        <w:suppressAutoHyphens/>
        <w:contextualSpacing/>
        <w:rPr>
          <w:rFonts w:ascii="Times New Roman" w:eastAsia="Lucida Sans Unicode" w:hAnsi="Times New Roman" w:cs="Calibri"/>
          <w:kern w:val="1"/>
        </w:rPr>
      </w:pPr>
      <w:r w:rsidRPr="00B1052E">
        <w:rPr>
          <w:rFonts w:ascii="Times New Roman" w:eastAsia="Lucida Sans Unicode" w:hAnsi="Times New Roman" w:cs="Calibri"/>
          <w:kern w:val="1"/>
          <w:sz w:val="24"/>
          <w:szCs w:val="24"/>
        </w:rPr>
        <w:t xml:space="preserve">Tablica broj: </w:t>
      </w:r>
      <w:r w:rsidR="0078792B">
        <w:rPr>
          <w:rFonts w:ascii="Times New Roman" w:eastAsia="Lucida Sans Unicode" w:hAnsi="Times New Roman" w:cs="Calibri"/>
          <w:kern w:val="1"/>
          <w:sz w:val="24"/>
          <w:szCs w:val="24"/>
        </w:rPr>
        <w:t>8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828"/>
        <w:gridCol w:w="1612"/>
        <w:gridCol w:w="1578"/>
        <w:gridCol w:w="2201"/>
      </w:tblGrid>
      <w:tr w:rsidR="00B1052E" w:rsidRPr="00B1052E" w14:paraId="21AE227F" w14:textId="77777777" w:rsidTr="00B1052E">
        <w:trPr>
          <w:trHeight w:val="451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A1DD2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MATERIJALNI UVJETI</w:t>
            </w:r>
          </w:p>
        </w:tc>
      </w:tr>
      <w:tr w:rsidR="00B1052E" w:rsidRPr="00B1052E" w14:paraId="77A2898C" w14:textId="77777777" w:rsidTr="00B1052E">
        <w:trPr>
          <w:trHeight w:val="893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E293F" w14:textId="77777777" w:rsidR="00B1052E" w:rsidRPr="00B1052E" w:rsidRDefault="00044CF9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</w:t>
            </w:r>
            <w:r w:rsidR="00B1052E"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adaće, sadržaji, aktivnosti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117D4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nositelji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CD8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suradnici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764CA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vrijeme provedbe (mjeseci)</w:t>
            </w:r>
          </w:p>
        </w:tc>
      </w:tr>
      <w:tr w:rsidR="00B1052E" w:rsidRPr="00B1052E" w14:paraId="7C265EE4" w14:textId="77777777" w:rsidTr="00B1052E">
        <w:trPr>
          <w:trHeight w:val="6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BCD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Snimanje stanja materijalno-tehničke opremljenosti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5D0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E6024" w14:textId="77777777" w:rsidR="00B1052E" w:rsidRPr="00B1052E" w:rsidRDefault="00C27A69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 odgojitelji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0332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rujan,listopad</w:t>
            </w:r>
          </w:p>
        </w:tc>
      </w:tr>
      <w:tr w:rsidR="00B1052E" w:rsidRPr="00B1052E" w14:paraId="6F8D943F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346D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Izvršiti  kvan</w:t>
            </w:r>
            <w:r w:rsidR="00044CF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titativnu i kvalitativnu analizu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materijalnih uvjeta rada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833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4B2E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  odgojitelji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FDF12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 listopad</w:t>
            </w:r>
          </w:p>
        </w:tc>
      </w:tr>
      <w:tr w:rsidR="00B1052E" w:rsidRPr="00B1052E" w14:paraId="12E63AEE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258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Izrada orijentacijskog pla</w:t>
            </w:r>
            <w:r w:rsidR="00C27A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na nabavke za vrtić, a na osnovu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stalnog praćenja interesa djece, vršiti korekcije, preinake, dopune i oplemenjivanje prostora-okruženja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4A00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B0D8C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 odgojitelji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37CC3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 listopad</w:t>
            </w:r>
          </w:p>
        </w:tc>
      </w:tr>
      <w:tr w:rsidR="00B1052E" w:rsidRPr="00B1052E" w14:paraId="01CAABD3" w14:textId="77777777" w:rsidTr="00B1052E">
        <w:trPr>
          <w:trHeight w:val="91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7A2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Utvrđivanje potreba za provedbu godišnjeg plana i programa rada ustanove i svake skupine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0A4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E171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ravnatelj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86DD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 listopad</w:t>
            </w:r>
          </w:p>
        </w:tc>
      </w:tr>
      <w:tr w:rsidR="00B1052E" w:rsidRPr="00B1052E" w14:paraId="1E8419F5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617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Izrada zahtjeva za materijalne potrebe skupine (iznalaženja načina aktivnog uključivanja djece u proces planiranja nabavke i poticajnog oblikovanja prostora)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0BB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60A4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ravnatelj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3729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</w:t>
            </w:r>
          </w:p>
        </w:tc>
      </w:tr>
      <w:tr w:rsidR="00B1052E" w:rsidRPr="00B1052E" w14:paraId="63D29AF7" w14:textId="77777777" w:rsidTr="00B1052E">
        <w:trPr>
          <w:trHeight w:val="1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47B6F" w14:textId="77777777" w:rsidR="00B1052E" w:rsidRPr="00B1052E" w:rsidRDefault="00B1052E" w:rsidP="00B1052E">
            <w:pPr>
              <w:suppressAutoHyphens/>
              <w:spacing w:after="0" w:line="100" w:lineRule="atLeast"/>
              <w:ind w:right="17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lastRenderedPageBreak/>
              <w:t>Oblikovati  poticajno okruženje koje  omogućuje nesmetano kretanje, neovisnost, interakciju  i privatnost djeteta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02A5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51D5B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  <w:p w14:paraId="7E83E620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0511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006CC1C5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F2DD" w14:textId="77777777" w:rsidR="00B1052E" w:rsidRPr="00B1052E" w:rsidRDefault="00B1052E" w:rsidP="00B1052E">
            <w:pPr>
              <w:suppressAutoHyphens/>
              <w:spacing w:after="0"/>
              <w:ind w:right="17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Prilikom opremanja prostora voditi brigu o  bogatstvu, raznovrsnosti, dostupnosti,  i iskoristivosti  sredstava, pomagala i  materijala za rad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C8C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2302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ravnatelj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3E8F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393C1F10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24FF9" w14:textId="77777777" w:rsidR="00B1052E" w:rsidRPr="00B1052E" w:rsidRDefault="00B1052E" w:rsidP="00B1052E">
            <w:pPr>
              <w:suppressAutoHyphens/>
              <w:spacing w:after="0"/>
              <w:ind w:right="17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Osobitu pozornost usmjeriti na poticajnom oblikovanju prostora za sigurnost djeteta u drugoj i trećoj godini života, neovisnost, pravo i slobodu kretanja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2E02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C4D5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ravnatelj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4ED9B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ontinuirano</w:t>
            </w:r>
          </w:p>
        </w:tc>
      </w:tr>
      <w:tr w:rsidR="00B1052E" w:rsidRPr="00B1052E" w14:paraId="00E33413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74CA" w14:textId="77777777" w:rsidR="00B1052E" w:rsidRPr="00B1052E" w:rsidRDefault="00C27A69" w:rsidP="00B1052E">
            <w:pPr>
              <w:suppressAutoHyphens/>
              <w:spacing w:after="0"/>
              <w:ind w:right="17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Praćenjem aktivnosti djece </w:t>
            </w:r>
            <w:r w:rsidR="00B1052E"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vršiti stalne korekcije, preinake i dopune materijalne sredine  kako bi odgovaralo promjenjivim interesima djece koja u njemu žive, istražuju i uče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D4A44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E73A" w14:textId="77777777" w:rsidR="00B1052E" w:rsidRPr="00B1052E" w:rsidRDefault="00044CF9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tručni suradnici</w:t>
            </w:r>
          </w:p>
          <w:p w14:paraId="7A414B59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486C6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ontinuirano</w:t>
            </w:r>
          </w:p>
        </w:tc>
      </w:tr>
      <w:tr w:rsidR="00B1052E" w:rsidRPr="00B1052E" w14:paraId="7F708828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15DB9" w14:textId="77777777" w:rsidR="00B1052E" w:rsidRPr="00B1052E" w:rsidRDefault="00B1052E" w:rsidP="00B1052E">
            <w:pPr>
              <w:suppressAutoHyphens/>
              <w:spacing w:after="0"/>
              <w:ind w:right="17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Osigurati djeci aktivno istraživanje i interakciju s odraslima, drugom djecom i materijalima, vodeći brigu o sigurnosti djece u </w:t>
            </w:r>
            <w:r w:rsidR="00C27A69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unutarnjem i  vanjskom prostoru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54B1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F72C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ravnatelj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6F31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ontinuirano</w:t>
            </w:r>
          </w:p>
        </w:tc>
      </w:tr>
      <w:tr w:rsidR="00B1052E" w:rsidRPr="00B1052E" w14:paraId="1379C9A4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732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Donošenje kriterija za procjenu materijalno tehničkih uvjeta za provedbu programa na razini vrtića i svake odgojne skupine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3693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18C34" w14:textId="77777777" w:rsidR="00B1052E" w:rsidRPr="00B1052E" w:rsidRDefault="00044CF9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 odgojitelji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88D2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listopad</w:t>
            </w:r>
          </w:p>
        </w:tc>
      </w:tr>
      <w:tr w:rsidR="00B1052E" w:rsidRPr="00B1052E" w14:paraId="7EE3252E" w14:textId="77777777" w:rsidTr="00B1052E">
        <w:trPr>
          <w:trHeight w:val="148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5AE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Ostvarivanje suradnje s društvenom zajednicom s ciljem društvenog ulaganja u skrb za djecu i poticanje njihova razvoja (dopisi i zahtjevi svim sustavima skrbi, odgoja, obrazovanja, kulture i društvenog života)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0AD2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ravnatelj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8037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odgojitelji</w:t>
            </w:r>
          </w:p>
          <w:p w14:paraId="4946B005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B9B57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ontinuirano</w:t>
            </w:r>
          </w:p>
        </w:tc>
      </w:tr>
      <w:tr w:rsidR="00B1052E" w:rsidRPr="00B1052E" w14:paraId="26CDE19D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647F9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Traženje sponzora, donatora, uključivanje roditelja, stručnjaka različitih profila koji će na različite načine participirati u kvalitetnoj realizaciji unapređivanja materijalnih </w:t>
            </w:r>
            <w:r w:rsidR="00044CF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uvjeta rada ( i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straživanje mogućnosti doprinosa roditelja, sponzora,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donatora u nabavci)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41BCF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ravnatelj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BB3E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odgojitelji</w:t>
            </w:r>
          </w:p>
          <w:p w14:paraId="3170BD3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7D83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0633ACF3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09A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Praćenje izdavačke produkcije, novih tehnologija, tržišta igračaka i materijala za rad s djecom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CEF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3B34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odgojitelji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13A3A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ontinuirano</w:t>
            </w:r>
          </w:p>
        </w:tc>
      </w:tr>
      <w:tr w:rsidR="00B1052E" w:rsidRPr="00B1052E" w14:paraId="4E328110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8CA5" w14:textId="77777777" w:rsidR="00B1052E" w:rsidRPr="00B1052E" w:rsidRDefault="00C27A6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Vrednovanje i samo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vrednovanje osobnog doprinosa u poboljšanju materijalno - tehničkih uvjeta za rad s djecom i ostvarivanje plana i programa rada ustanove i odgojne skupine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496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B5F8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ravnatelj</w:t>
            </w:r>
          </w:p>
          <w:p w14:paraId="68AD30E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  <w:p w14:paraId="573942B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djeca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4C0E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vako tromjesečje</w:t>
            </w:r>
          </w:p>
        </w:tc>
      </w:tr>
    </w:tbl>
    <w:p w14:paraId="028E23B3" w14:textId="77777777" w:rsidR="00044CF9" w:rsidRDefault="00044CF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21FC382F" w14:textId="77777777" w:rsidR="008B3D7C" w:rsidRDefault="008B3D7C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2F60A187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053D1B6D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66D602C8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207549BC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235038A0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5CFD8B62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48294649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50DF455B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514889D4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66E34242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4D68B920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153BECD0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2D78E029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75E04E6A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1C4BFBCC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640438B8" w14:textId="77777777" w:rsidR="00044CF9" w:rsidRDefault="00044CF9" w:rsidP="00100044">
      <w:pPr>
        <w:pStyle w:val="Naslov10"/>
      </w:pPr>
      <w:bookmarkStart w:id="4" w:name="_Toc179491236"/>
      <w:r>
        <w:lastRenderedPageBreak/>
        <w:t>4. ODGOJNO-OBRAZOVNI RAD</w:t>
      </w:r>
      <w:bookmarkEnd w:id="4"/>
    </w:p>
    <w:p w14:paraId="1100CCEE" w14:textId="77777777" w:rsidR="00B1052E" w:rsidRPr="00B1052E" w:rsidRDefault="00B1052E" w:rsidP="006977EA">
      <w:pPr>
        <w:suppressAutoHyphens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Ciljevi:   </w:t>
      </w:r>
    </w:p>
    <w:p w14:paraId="66C27105" w14:textId="77777777" w:rsidR="00B1052E" w:rsidRDefault="00C27A69" w:rsidP="00000B16">
      <w:pPr>
        <w:pStyle w:val="Odlomakpopisa"/>
        <w:numPr>
          <w:ilvl w:val="0"/>
          <w:numId w:val="76"/>
        </w:numPr>
        <w:suppressAutoHyphens/>
        <w:spacing w:after="0" w:line="100" w:lineRule="atLeast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Doprinos </w:t>
      </w:r>
      <w:r w:rsidR="00B1052E" w:rsidRPr="00766BA2">
        <w:rPr>
          <w:rFonts w:ascii="Times New Roman" w:eastAsia="Lucida Sans Unicode" w:hAnsi="Times New Roman"/>
          <w:kern w:val="1"/>
          <w:sz w:val="24"/>
          <w:szCs w:val="24"/>
        </w:rPr>
        <w:t xml:space="preserve">povoljnom cjelovitom razvoju osobnosti djeteta (tjelesnom i  psihomotornom razvoju, socio-emocionalnom  i razvoju ličnosti, spoznajnom razvoju, govoru, komunikaciji, izražavanju i stvaralaštvu), i kvaliteti njegova življenja </w:t>
      </w:r>
    </w:p>
    <w:p w14:paraId="4C76AD40" w14:textId="77777777" w:rsidR="00766BA2" w:rsidRPr="00766BA2" w:rsidRDefault="00766BA2" w:rsidP="00766BA2">
      <w:pPr>
        <w:pStyle w:val="Odlomakpopisa"/>
        <w:suppressAutoHyphens/>
        <w:spacing w:after="0" w:line="100" w:lineRule="atLeast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7FE14152" w14:textId="77777777" w:rsidR="00B1052E" w:rsidRDefault="00B1052E" w:rsidP="00000B16">
      <w:pPr>
        <w:pStyle w:val="Odlomakpopisa"/>
        <w:numPr>
          <w:ilvl w:val="0"/>
          <w:numId w:val="76"/>
        </w:num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766BA2">
        <w:rPr>
          <w:rFonts w:ascii="Times New Roman" w:eastAsia="Lucida Sans Unicode" w:hAnsi="Times New Roman"/>
          <w:kern w:val="1"/>
          <w:sz w:val="24"/>
          <w:szCs w:val="24"/>
        </w:rPr>
        <w:t>Poštivanje prava djeteta u svim aspektima njegova života: tjelesnog, emotivnog, psihosocijalnog, kognitivnog, društvenog, kulturnog – podržavanje prava preživljavanja, razvojna prava, zaštitna prava, prava sudjelovanja</w:t>
      </w:r>
    </w:p>
    <w:p w14:paraId="7F93D528" w14:textId="77777777" w:rsidR="002A681C" w:rsidRDefault="002A681C" w:rsidP="002A681C">
      <w:p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5654ECC" w14:textId="77777777" w:rsidR="00B1052E" w:rsidRPr="002A681C" w:rsidRDefault="00B1052E" w:rsidP="00000B16">
      <w:pPr>
        <w:pStyle w:val="Odlomakpopisa"/>
        <w:numPr>
          <w:ilvl w:val="0"/>
          <w:numId w:val="76"/>
        </w:num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A681C">
        <w:rPr>
          <w:rFonts w:ascii="Times New Roman" w:eastAsia="Lucida Sans Unicode" w:hAnsi="Times New Roman"/>
          <w:kern w:val="1"/>
          <w:sz w:val="24"/>
          <w:szCs w:val="24"/>
        </w:rPr>
        <w:t>Osiguravanje osobne, emocionalne, obrazovne i socijalne dobrobiti djeteta</w:t>
      </w:r>
    </w:p>
    <w:p w14:paraId="7A8CDE45" w14:textId="77777777" w:rsidR="00766BA2" w:rsidRPr="00766BA2" w:rsidRDefault="00766BA2" w:rsidP="002A681C">
      <w:pPr>
        <w:pStyle w:val="Odlomakpopisa"/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0937E811" w14:textId="77777777" w:rsidR="00B1052E" w:rsidRDefault="00B1052E" w:rsidP="00000B16">
      <w:pPr>
        <w:pStyle w:val="Odlomakpopisa"/>
        <w:numPr>
          <w:ilvl w:val="0"/>
          <w:numId w:val="76"/>
        </w:num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766BA2">
        <w:rPr>
          <w:rFonts w:ascii="Times New Roman" w:eastAsia="Lucida Sans Unicode" w:hAnsi="Times New Roman"/>
          <w:kern w:val="1"/>
          <w:sz w:val="24"/>
          <w:szCs w:val="24"/>
        </w:rPr>
        <w:t>Poticanje razvoja osam ključnih kompetencija za cjeloživotno učenje, koje je obrazovna politika RH prihvatila iz Europske unije (komunikacija na materinskom jeziku, komunikacija na stranim jezicima, matematička kompetencija i osnovne kompetencije u prirodoslovlju, digitalna kompetencija, učiti kako učiti, socijalna i građanska kompetencija, inicijativnost i poduzetnost,  kulturna svijest i izražavanje)</w:t>
      </w:r>
    </w:p>
    <w:p w14:paraId="40CE9656" w14:textId="77777777" w:rsidR="002A681C" w:rsidRPr="002A681C" w:rsidRDefault="002A681C" w:rsidP="002A681C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506A49FE" w14:textId="77777777" w:rsidR="00B1052E" w:rsidRPr="008B3D7C" w:rsidRDefault="00B1052E" w:rsidP="00000B16">
      <w:pPr>
        <w:pStyle w:val="Odlomakpopisa"/>
        <w:numPr>
          <w:ilvl w:val="0"/>
          <w:numId w:val="76"/>
        </w:numPr>
        <w:suppressAutoHyphens/>
        <w:spacing w:after="0" w:line="100" w:lineRule="atLeast"/>
        <w:jc w:val="both"/>
        <w:rPr>
          <w:rFonts w:ascii="Times New Roman" w:eastAsia="Lucida Sans Unicode" w:hAnsi="Times New Roman"/>
          <w:kern w:val="1"/>
        </w:rPr>
      </w:pPr>
      <w:r w:rsidRPr="00766BA2">
        <w:rPr>
          <w:rFonts w:ascii="Times New Roman" w:eastAsia="Lucida Sans Unicode" w:hAnsi="Times New Roman"/>
          <w:kern w:val="1"/>
          <w:sz w:val="24"/>
          <w:szCs w:val="24"/>
        </w:rPr>
        <w:t>Vrtić promiče planiranje i provođenje cjelovitog odgojno-obrazovnog procesa utemeljenog na vrijednostima koje bi iz perspektive povijesti, kulture, suvremenih događanja i projekcije</w:t>
      </w:r>
      <w:r w:rsidR="00C27A69">
        <w:rPr>
          <w:rFonts w:ascii="Times New Roman" w:eastAsia="Lucida Sans Unicode" w:hAnsi="Times New Roman"/>
          <w:kern w:val="1"/>
          <w:sz w:val="24"/>
          <w:szCs w:val="24"/>
        </w:rPr>
        <w:t xml:space="preserve"> budućnosti težile unapređivanju intelektualnog, društvenog, moralnog i duhovnog </w:t>
      </w:r>
      <w:r w:rsidRPr="00766BA2">
        <w:rPr>
          <w:rFonts w:ascii="Times New Roman" w:eastAsia="Lucida Sans Unicode" w:hAnsi="Times New Roman"/>
          <w:kern w:val="1"/>
          <w:sz w:val="24"/>
          <w:szCs w:val="24"/>
        </w:rPr>
        <w:t>razvoj</w:t>
      </w:r>
      <w:r w:rsidR="00C27A69">
        <w:rPr>
          <w:rFonts w:ascii="Times New Roman" w:eastAsia="Lucida Sans Unicode" w:hAnsi="Times New Roman"/>
          <w:kern w:val="1"/>
          <w:sz w:val="24"/>
          <w:szCs w:val="24"/>
        </w:rPr>
        <w:t>a</w:t>
      </w:r>
      <w:r w:rsidRPr="00766BA2">
        <w:rPr>
          <w:rFonts w:ascii="Times New Roman" w:eastAsia="Lucida Sans Unicode" w:hAnsi="Times New Roman"/>
          <w:kern w:val="1"/>
          <w:sz w:val="24"/>
          <w:szCs w:val="24"/>
        </w:rPr>
        <w:t xml:space="preserve"> djece kroz: znanje, humanizam, toleranciju, identitet, odgovornost,  autonomiju i kreativnost</w:t>
      </w:r>
      <w:r w:rsidR="008B3D7C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14:paraId="13B11B9F" w14:textId="77777777" w:rsidR="00100044" w:rsidRDefault="00100044" w:rsidP="006977EA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3F0ED795" w14:textId="77777777" w:rsidR="00100044" w:rsidRPr="00B1052E" w:rsidRDefault="00100044" w:rsidP="00766BA2">
      <w:pPr>
        <w:suppressAutoHyphens/>
        <w:spacing w:after="0" w:line="100" w:lineRule="atLeast"/>
        <w:ind w:left="1428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250A235D" w14:textId="77777777" w:rsidR="00B1052E" w:rsidRPr="00B1052E" w:rsidRDefault="00B1052E" w:rsidP="00766BA2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Ostvarivanje naše </w:t>
      </w:r>
      <w:r w:rsidR="002B1D4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vizije vrtića sukladno vrtićkom kurikulumu</w:t>
      </w:r>
      <w:r w:rsidRPr="00B1052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: </w:t>
      </w:r>
    </w:p>
    <w:p w14:paraId="10FB6847" w14:textId="77777777" w:rsidR="00B1052E" w:rsidRPr="00B1052E" w:rsidRDefault="00B1052E" w:rsidP="00766BA2">
      <w:pPr>
        <w:suppressAutoHyphens/>
        <w:spacing w:after="0" w:line="100" w:lineRule="atLeast"/>
        <w:ind w:left="1428"/>
        <w:jc w:val="both"/>
        <w:rPr>
          <w:rFonts w:ascii="Times New Roman" w:eastAsia="Lucida Sans Unicode" w:hAnsi="Times New Roman" w:cs="Times New Roman"/>
          <w:b/>
          <w:kern w:val="1"/>
        </w:rPr>
      </w:pPr>
    </w:p>
    <w:p w14:paraId="17DC15D5" w14:textId="77777777" w:rsidR="00B1052E" w:rsidRPr="00B1052E" w:rsidRDefault="00B1052E" w:rsidP="00100044">
      <w:pPr>
        <w:numPr>
          <w:ilvl w:val="0"/>
          <w:numId w:val="42"/>
        </w:numPr>
        <w:suppressAutoHyphens/>
        <w:spacing w:after="0" w:line="100" w:lineRule="atLeast"/>
        <w:ind w:left="0" w:firstLine="284"/>
        <w:jc w:val="both"/>
        <w:rPr>
          <w:rFonts w:ascii="Times New Roman" w:eastAsia="Lucida Sans Unicode" w:hAnsi="Times New Roman" w:cs="Times New Roman"/>
          <w:kern w:val="1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U odnosu na dijete</w:t>
      </w:r>
    </w:p>
    <w:p w14:paraId="713E3C08" w14:textId="77777777" w:rsidR="00B1052E" w:rsidRPr="00B1052E" w:rsidRDefault="00B1052E" w:rsidP="00100044">
      <w:pPr>
        <w:numPr>
          <w:ilvl w:val="0"/>
          <w:numId w:val="42"/>
        </w:numPr>
        <w:suppressAutoHyphens/>
        <w:spacing w:after="0" w:line="100" w:lineRule="atLeast"/>
        <w:ind w:left="0" w:firstLine="284"/>
        <w:jc w:val="both"/>
        <w:rPr>
          <w:rFonts w:ascii="Times New Roman" w:eastAsia="Lucida Sans Unicode" w:hAnsi="Times New Roman" w:cs="Times New Roman"/>
          <w:kern w:val="1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Za dijete kao aktivnog građanina zajednice</w:t>
      </w:r>
    </w:p>
    <w:p w14:paraId="7B91ECD3" w14:textId="77777777" w:rsidR="00B1052E" w:rsidRPr="00B1052E" w:rsidRDefault="00B1052E" w:rsidP="00100044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odnosu na</w:t>
      </w:r>
      <w:r w:rsidRPr="00B1052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 xml:space="preserve"> roditelje</w:t>
      </w:r>
    </w:p>
    <w:p w14:paraId="2837467A" w14:textId="77777777" w:rsidR="00B1052E" w:rsidRPr="00B1052E" w:rsidRDefault="00B1052E" w:rsidP="00100044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U odnosu na  prostorno, materijalno i socijalno okruženje</w:t>
      </w:r>
    </w:p>
    <w:p w14:paraId="6B97787B" w14:textId="77777777" w:rsidR="00B1052E" w:rsidRPr="00B1052E" w:rsidRDefault="00B1052E" w:rsidP="00100044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U odnosu na ozračje</w:t>
      </w:r>
    </w:p>
    <w:p w14:paraId="2CF5EF6F" w14:textId="77777777" w:rsidR="00B1052E" w:rsidRPr="00B1052E" w:rsidRDefault="00B1052E" w:rsidP="00100044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U odnosu na stručni tim i odgojitelje</w:t>
      </w:r>
    </w:p>
    <w:p w14:paraId="71EF4CC3" w14:textId="77777777" w:rsidR="00766BA2" w:rsidRDefault="00B1052E" w:rsidP="00100044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U odnosu na  ostale zaposlenike</w:t>
      </w:r>
    </w:p>
    <w:p w14:paraId="0460D412" w14:textId="77777777" w:rsidR="00B1052E" w:rsidRPr="00B1052E" w:rsidRDefault="00B1052E" w:rsidP="00766BA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</w:p>
    <w:p w14:paraId="11B47A81" w14:textId="77777777" w:rsidR="00B1052E" w:rsidRPr="00B1052E" w:rsidRDefault="00766BA2" w:rsidP="00766BA2">
      <w:pPr>
        <w:suppressAutoHyphens/>
        <w:jc w:val="both"/>
        <w:rPr>
          <w:rFonts w:ascii="Times New Roman" w:eastAsia="Lucida Sans Unicode" w:hAnsi="Times New Roman" w:cs="Times New Roman"/>
          <w:b/>
          <w:kern w:val="1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</w:t>
      </w:r>
      <w:r w:rsid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Tablica broj: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9</w:t>
      </w:r>
      <w:r w:rsid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</w:t>
      </w: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6979"/>
        <w:gridCol w:w="2060"/>
      </w:tblGrid>
      <w:tr w:rsidR="00B1052E" w:rsidRPr="00B1052E" w14:paraId="08675A4A" w14:textId="77777777" w:rsidTr="00B1052E">
        <w:tc>
          <w:tcPr>
            <w:tcW w:w="7796" w:type="dxa"/>
          </w:tcPr>
          <w:p w14:paraId="53CC50AC" w14:textId="77777777" w:rsidR="00B1052E" w:rsidRPr="00B1052E" w:rsidRDefault="002B1D49" w:rsidP="00B1052E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ZADAĆE, SADRŽAJI, </w:t>
            </w:r>
            <w:r w:rsidR="00B1052E"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AKTIVNOSTI</w:t>
            </w:r>
          </w:p>
        </w:tc>
        <w:tc>
          <w:tcPr>
            <w:tcW w:w="2093" w:type="dxa"/>
          </w:tcPr>
          <w:p w14:paraId="603FBDF5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REALIZACIJA</w:t>
            </w:r>
          </w:p>
        </w:tc>
      </w:tr>
      <w:tr w:rsidR="00B1052E" w:rsidRPr="00B1052E" w14:paraId="54B0DC87" w14:textId="77777777" w:rsidTr="00B1052E">
        <w:tc>
          <w:tcPr>
            <w:tcW w:w="7796" w:type="dxa"/>
          </w:tcPr>
          <w:p w14:paraId="7FFF8D24" w14:textId="77777777" w:rsidR="00B1052E" w:rsidRPr="00B1052E" w:rsidRDefault="00B1052E" w:rsidP="00DA5D16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</w:rPr>
              <w:t>U ODNOSU NA DIJETE</w:t>
            </w:r>
          </w:p>
          <w:p w14:paraId="09D68A21" w14:textId="77777777" w:rsidR="00B1052E" w:rsidRPr="00B1052E" w:rsidRDefault="00B1052E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contextualSpacing/>
              <w:jc w:val="both"/>
              <w:rPr>
                <w:rFonts w:ascii="Times New Roman" w:eastAsia="Lucida Sans Unicode" w:hAnsi="Times New Roman" w:cs="Calibri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color w:val="000000"/>
                <w:kern w:val="1"/>
                <w:sz w:val="24"/>
                <w:szCs w:val="24"/>
              </w:rPr>
              <w:t>Organizacija i provođenje visoke razine fleksibilnosti odgojno-obrazovnog procesa, koja omogućuje prilagodljivost  individualnim potrebama i mogućnostima  djece</w:t>
            </w:r>
          </w:p>
          <w:p w14:paraId="067DC4C5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contextualSpacing/>
              <w:jc w:val="both"/>
              <w:rPr>
                <w:rFonts w:ascii="Times New Roman" w:eastAsia="Lucida Sans Unicode" w:hAnsi="Times New Roman" w:cs="Calibri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color w:val="000000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Calibri"/>
                <w:color w:val="000000"/>
                <w:kern w:val="1"/>
                <w:sz w:val="24"/>
                <w:szCs w:val="24"/>
              </w:rPr>
              <w:t>oticanje djeteta na sve oblike kretanja, radi poticanja razvoja svih mišićnih skupina; razvijanje sposobnosti orijentacije u prostoru, ravnoteže i pravilnog držanja tijela; razvijanje sposobnosti manipulacije šakom i prstima šake</w:t>
            </w:r>
          </w:p>
          <w:p w14:paraId="21F2768F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tjecati na razvoj emocionalne stabilnosti djeteta; poticati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lastRenderedPageBreak/>
              <w:t>kvalitetnu komunikaciju i razvijanje socijalnih odnosa u užoj i široj socijalnoj sredini</w:t>
            </w:r>
          </w:p>
          <w:p w14:paraId="6DBB203E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omagati djetetu da prevlada teškoće u uspostavljanju novih emocionalno – socijalnih veza  i odnosa u jaslicama/vrtiću (proces prilagodbe)</w:t>
            </w:r>
          </w:p>
          <w:p w14:paraId="3ED0D1A0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održavanje inicijative djece i njihove poduzetnosti</w:t>
            </w:r>
          </w:p>
          <w:p w14:paraId="6C06BE90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Z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adovoljavati individualne bio psihosocijalne potrebe djeteta za hranom, zrakom, kretanjem, igrom, boravkom na zraku, u prirodi, povećavanjem otpornosti organizma na nepovoljne vremenske i druge </w:t>
            </w:r>
            <w:r w:rsidR="002B1D4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uvjete, odgoj za održivi razvoj</w:t>
            </w:r>
          </w:p>
          <w:p w14:paraId="59C9998A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azvijati pozitivnu sliku o sebi,  sigurnost,</w:t>
            </w:r>
            <w:r w:rsidR="002B1D4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 samopouzdanje, samopoštovanje</w:t>
            </w:r>
          </w:p>
          <w:p w14:paraId="26142D75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</w:t>
            </w:r>
            <w:r w:rsidR="002B1D4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azvijanje takvih emocionalno-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socijalnih veza i odnosa s kojima dijete neće imati potrebu za različitim sredstvima ovisnosti</w:t>
            </w:r>
          </w:p>
          <w:p w14:paraId="6F20B1AD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rovođenje vrtićkog kurikuluma za rani i predškolski odgoj i  obrazovanje, što uključuje: osobnu i emocionalnu dobrobit, obrazovnu dobrobit, socijalnu dobrobit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ab/>
            </w:r>
          </w:p>
          <w:p w14:paraId="544D2153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azvijanje komunikacijskih vještina na materinskom jeziku </w:t>
            </w:r>
          </w:p>
          <w:p w14:paraId="2E044126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Ž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ivjeti i učiti prava djeteta</w:t>
            </w:r>
          </w:p>
          <w:p w14:paraId="74441A08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oticanje nenasilnog rješavanja sukoba uz poštivanje svojih i tuđih prava</w:t>
            </w:r>
          </w:p>
          <w:p w14:paraId="73A78CD4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mogućavati različite oblike opažanja, postupno razvijati mogućnosti uviđanja općih i posebnih svojstava odnosa i pojava, veličina i oblika, kvalitativnih</w:t>
            </w:r>
            <w:r w:rsidR="002B1D4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i kvantitativnih veza i odnosa</w:t>
            </w:r>
          </w:p>
          <w:p w14:paraId="7DD29ED1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O</w:t>
            </w:r>
            <w:r w:rsidR="002B1D4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bogaćivati 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p</w:t>
            </w:r>
            <w:r w:rsidR="002B1D4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rogram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sadržajima iz kulture, s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porta, stranih jezika </w:t>
            </w:r>
          </w:p>
          <w:p w14:paraId="1423B73B" w14:textId="77777777" w:rsidR="00B1052E" w:rsidRPr="00B1052E" w:rsidRDefault="00B1052E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Poticanje razvoja osam ključnih kompe</w:t>
            </w:r>
            <w:r w:rsidR="002B1D4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tencija za cjeloživotno učenje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koje je obrazovna politika RH prihvatila iz Europske unije (komunikacija na materinskom jeziku, komunikacija na stranim jezicima, matematička kompetencija i osnovne kompetencije u prirodoslovlju, digitalna kompetencija, učiti kako učiti, socijalna i građanska kompetencija, inicijativnost i poduzetnost,  kulturna svijest i izražavanje)</w:t>
            </w:r>
          </w:p>
          <w:p w14:paraId="39391D4A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mogućavati djetetu stjecanje znanja i navika, važnih</w:t>
            </w:r>
            <w:r w:rsidR="003E072F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za njegovu sigurnost u prometu</w:t>
            </w:r>
          </w:p>
          <w:p w14:paraId="5F2564F7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oticati aktivno sudjelovanje djeteta u svim sferama odgojno-obrazovnog procesa u užoj i široj socijalnoj zajednici</w:t>
            </w:r>
          </w:p>
          <w:p w14:paraId="389F43B4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smišljavati bo</w:t>
            </w:r>
            <w:r w:rsidR="003E0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ravak na zraku (organizacijski,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sadržajno, pedagoško-p</w:t>
            </w:r>
            <w:r w:rsidR="003E0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sihološki, didaktičko-metodički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)</w:t>
            </w:r>
          </w:p>
          <w:p w14:paraId="50F5206A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azvijanje tradicijskih kultura i narodnih običaja</w:t>
            </w:r>
          </w:p>
          <w:p w14:paraId="66E95C0C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siguravati slobodan izbor sadržaja, aktivnosti i materijala</w:t>
            </w:r>
          </w:p>
          <w:p w14:paraId="217D1486" w14:textId="77777777" w:rsidR="00B1052E" w:rsidRPr="00B1052E" w:rsidRDefault="00B1052E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Poticanje razvoja komunikacijskih sustava (nev</w:t>
            </w:r>
            <w:r w:rsidR="003E0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erbalni, verbalni, simbolički)</w:t>
            </w:r>
          </w:p>
          <w:p w14:paraId="56891C30" w14:textId="77777777" w:rsidR="00B1052E" w:rsidRPr="00B1052E" w:rsidRDefault="00B1052E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 Poticanje i razvoj različitih oblika kreativnog izražavanja i stvaranja</w:t>
            </w:r>
          </w:p>
          <w:p w14:paraId="650B5087" w14:textId="77777777" w:rsidR="00B1052E" w:rsidRPr="00B1052E" w:rsidRDefault="00B1052E" w:rsidP="00DA5D16">
            <w:pPr>
              <w:suppressAutoHyphens/>
              <w:spacing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(govornog, likovnog, glazbenog, </w:t>
            </w:r>
            <w:r w:rsidR="003E0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scenskog, tjelesnog...)</w:t>
            </w:r>
          </w:p>
          <w:p w14:paraId="7E1D24E1" w14:textId="77777777" w:rsidR="00B1052E" w:rsidRPr="00B1052E" w:rsidRDefault="00B1052E" w:rsidP="00000B16">
            <w:pPr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Uključivanje djeteta i roditelja u kreativne programe u suglasju s odgojiteljima </w:t>
            </w:r>
          </w:p>
          <w:p w14:paraId="3F1CC3C6" w14:textId="77777777" w:rsidR="00B1052E" w:rsidRPr="00B1052E" w:rsidRDefault="00B1052E" w:rsidP="00000B16">
            <w:pPr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hr-HR"/>
              </w:rPr>
              <w:t>Osiguravati opću sigurnost svakog djeteta</w:t>
            </w:r>
          </w:p>
          <w:p w14:paraId="4D8F5C78" w14:textId="77777777" w:rsidR="00B1052E" w:rsidRPr="00B1052E" w:rsidRDefault="00B1052E" w:rsidP="00000B1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Razvijanje samopou</w:t>
            </w:r>
            <w:r w:rsid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zdanja i samopoštovanja djeteta</w:t>
            </w:r>
          </w:p>
          <w:p w14:paraId="0FDB43C2" w14:textId="77777777" w:rsidR="00B1052E" w:rsidRPr="00B1052E" w:rsidRDefault="00DA5D16" w:rsidP="00000B1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posobnost razumijevanja vlastitih potreba (tjelesnih, emocionalnih, spoznajnih, socijalnih, komunikacijskih i sl.)</w:t>
            </w:r>
          </w:p>
          <w:p w14:paraId="69C32CFC" w14:textId="77777777" w:rsidR="00B1052E" w:rsidRPr="00B1052E" w:rsidRDefault="00DA5D16" w:rsidP="00000B1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lastRenderedPageBreak/>
              <w:t>S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posobnost razumijevanja i uvažavanja potreba drugih</w:t>
            </w:r>
          </w:p>
          <w:p w14:paraId="7FA1B2A2" w14:textId="77777777" w:rsidR="00B1052E" w:rsidRPr="00B1052E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spostavljanje kvalitetnih odnosa s drugom djecom i odraslima (sudjelovanje, pregovaranje</w:t>
            </w:r>
            <w:r w:rsid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)</w:t>
            </w:r>
          </w:p>
          <w:p w14:paraId="794EF10D" w14:textId="77777777" w:rsidR="00B1052E" w:rsidRPr="00B1052E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ješavanje sukoba, razumijevanje i poštivanje različitosti među ljudima)</w:t>
            </w:r>
          </w:p>
          <w:p w14:paraId="648277D5" w14:textId="77777777" w:rsidR="00B1052E" w:rsidRPr="00B1052E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amostalnost u obavljanju aktivnosti (samostalnost djetetova djelovanja, mišljenja i odlučivanja)</w:t>
            </w:r>
          </w:p>
          <w:p w14:paraId="7C3C06CF" w14:textId="77777777" w:rsidR="00B1052E" w:rsidRPr="00DA5D16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svajanje i praktična upor</w:t>
            </w:r>
            <w:r w:rsid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aba pojmova i predodžaba koje dijete razumije</w:t>
            </w:r>
          </w:p>
          <w:p w14:paraId="25DE2AA3" w14:textId="77777777" w:rsidR="00B1052E" w:rsidRPr="003E072F" w:rsidRDefault="00DA5D16" w:rsidP="003E072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tjecanje i razv</w:t>
            </w:r>
            <w:r w:rsid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oj vještina učenja (povezivanje 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sadržaja, logičkog mišljenja</w:t>
            </w:r>
            <w:r w:rsid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, a</w:t>
            </w:r>
            <w:r w:rsidR="00B1052E" w:rsidRP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rgumentiranja, zaključivanja i rješavanja problema)</w:t>
            </w:r>
          </w:p>
          <w:p w14:paraId="5716775F" w14:textId="77777777" w:rsidR="00B1052E" w:rsidRPr="00B1052E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</w:t>
            </w:r>
            <w:r w:rsid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iguravanje kvalitetne prilagodbe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 trenutačnom okruženju </w:t>
            </w:r>
          </w:p>
          <w:p w14:paraId="13EE4E48" w14:textId="77777777" w:rsidR="00B1052E" w:rsidRPr="00B1052E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azvijati sposobnost odgovornog 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ponašanja u okružju (prirodnom i materijalnom)</w:t>
            </w:r>
          </w:p>
          <w:p w14:paraId="383DE0AC" w14:textId="77777777" w:rsidR="00B1052E" w:rsidRPr="00B1052E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sposobljavanje za izazove koji očekuju dijete (primjerice, polazak u školu) - mogućnost prilagodbe novim, promjenjivim okolnostima </w:t>
            </w:r>
          </w:p>
          <w:p w14:paraId="38E0E905" w14:textId="77777777" w:rsidR="00B1052E" w:rsidRPr="00B1052E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K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valitetno provođenje programa predškole </w:t>
            </w:r>
            <w:r w:rsidR="00486A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 </w:t>
            </w:r>
          </w:p>
          <w:p w14:paraId="27584A0C" w14:textId="77777777" w:rsidR="00B1052E" w:rsidRPr="00B1052E" w:rsidRDefault="00DE6243" w:rsidP="00000B16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ivljenje i učenje prava djeteta</w:t>
            </w:r>
          </w:p>
          <w:p w14:paraId="011D710D" w14:textId="77777777" w:rsidR="00B1052E" w:rsidRPr="00B1052E" w:rsidRDefault="00DE6243" w:rsidP="00000B16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nternetska djelatnost</w:t>
            </w:r>
          </w:p>
          <w:p w14:paraId="6186A629" w14:textId="77777777" w:rsidR="00B1052E" w:rsidRPr="00B1052E" w:rsidRDefault="00B1052E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Dokumentiranje postignuća</w:t>
            </w:r>
          </w:p>
        </w:tc>
        <w:tc>
          <w:tcPr>
            <w:tcW w:w="2093" w:type="dxa"/>
          </w:tcPr>
          <w:p w14:paraId="05A153B5" w14:textId="77777777" w:rsidR="00B1052E" w:rsidRPr="00B1052E" w:rsidRDefault="00B1052E" w:rsidP="00DA5D16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  <w:p w14:paraId="1914F968" w14:textId="77777777" w:rsidR="00B1052E" w:rsidRPr="00B1052E" w:rsidRDefault="00B1052E" w:rsidP="00DA5D16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pedagoške godine</w:t>
            </w:r>
          </w:p>
        </w:tc>
      </w:tr>
      <w:tr w:rsidR="00B1052E" w:rsidRPr="00B1052E" w14:paraId="3D2285C4" w14:textId="77777777" w:rsidTr="00B1052E">
        <w:tc>
          <w:tcPr>
            <w:tcW w:w="7796" w:type="dxa"/>
          </w:tcPr>
          <w:p w14:paraId="20090767" w14:textId="77777777" w:rsidR="00B1052E" w:rsidRPr="00B1052E" w:rsidRDefault="00B1052E" w:rsidP="00B1052E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ZA DI</w:t>
            </w:r>
            <w:r w:rsidR="0048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JETE KAO AKTIVNOG </w:t>
            </w:r>
            <w:r w:rsidRPr="00B10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GRAĐANIN</w:t>
            </w:r>
            <w:r w:rsidR="0048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A </w:t>
            </w:r>
            <w:r w:rsidRPr="00B10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ZAJEDNICE</w:t>
            </w:r>
          </w:p>
          <w:p w14:paraId="156DC486" w14:textId="77777777" w:rsidR="00B1052E" w:rsidRPr="00B1052E" w:rsidRDefault="00DE6243" w:rsidP="00000B16">
            <w:pPr>
              <w:numPr>
                <w:ilvl w:val="0"/>
                <w:numId w:val="45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siguravati demokratično življenje i pluralizam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 vrtiću</w:t>
            </w:r>
          </w:p>
          <w:p w14:paraId="2F1914CF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mogućavati djetetu aktivno sudjelovanje i suodlučivanje o temama koje su od bitnog značaja za opću kvalitetu življenja u socijalnom okruženju</w:t>
            </w:r>
          </w:p>
          <w:p w14:paraId="704011A7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važavati osobnost svakog djeteta</w:t>
            </w:r>
          </w:p>
          <w:p w14:paraId="64F2264E" w14:textId="77777777" w:rsidR="00B1052E" w:rsidRPr="00AD2392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mogućavati  ostvarenje prava zajamčenih </w:t>
            </w:r>
            <w:r w:rsidR="00B1052E" w:rsidRPr="00AD23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Konvencijom o pravima djeteta</w:t>
            </w:r>
          </w:p>
          <w:p w14:paraId="38B47B3E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spos</w:t>
            </w:r>
            <w:r w:rsidR="00AD23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tavljati i održavati kvalitetne odnose  s 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djecom</w:t>
            </w:r>
          </w:p>
          <w:p w14:paraId="7EE8CB7E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oticati  djecu na sudjelovanje u donošenju odluka koje se odnose na njihov odgoj i učenje</w:t>
            </w:r>
          </w:p>
          <w:p w14:paraId="43D39609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siguravati slobodu i poticati razvoj odgovornosti svih sudionika u odgojno-obrazovnom procesu</w:t>
            </w:r>
          </w:p>
          <w:p w14:paraId="272FBB73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jecu osposobljavati za samoprocjenu i samodisciplinu</w:t>
            </w:r>
          </w:p>
          <w:p w14:paraId="6D36FEFF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jecu poticati na aktivno sudjelovanje u raspravama</w:t>
            </w:r>
            <w:r w:rsidR="00AD23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tj. slobodno iznošenje različitih stajališta</w:t>
            </w:r>
          </w:p>
          <w:p w14:paraId="71E15CC4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snaživanje inicijativa djece i njihove poduzetnosti</w:t>
            </w:r>
          </w:p>
          <w:p w14:paraId="6DB0CD34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jecu poticati na osmišljavanje, iniciranje i organiziranje vlastitih aktivnosti i (su)upravljanje razvojem tih aktivnosti</w:t>
            </w:r>
          </w:p>
          <w:p w14:paraId="32BD236D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jecu osposobljavati za demokratični  dijalog s ostalim sudionicima procesa</w:t>
            </w:r>
          </w:p>
          <w:p w14:paraId="1D04D6DB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ovezivanje sa stručnim i društvenim čimbenicima u neposrednom okruženju i šire, radi obogaćivanja programa verificiranim sadržajima iz kulture, športa i stranih jezika prema </w:t>
            </w:r>
            <w:r w:rsidR="00B1052E" w:rsidRPr="00AD2392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Godišnjem planu i programu odgojno obrazovnog rada</w:t>
            </w:r>
          </w:p>
          <w:p w14:paraId="5DB34342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ključivanje djece i roditelja u raznovrsne aktivnosti u interakciji s društvenom sredinom i ostalim stručnjacima, radi obogaćivanja programa, cjelovitijih doživljaja </w:t>
            </w:r>
            <w:r w:rsidR="00AD239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 konkretnijih spoznaja djeteta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14:paraId="4128218E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povezivanju s društvenom sredinom poticati takve emocionalno-socijalne odnose kojima će se poboljšati razina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razumijevanja djeteta i doživljavanja programski</w:t>
            </w:r>
            <w:r w:rsidR="00AD239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h zadaća, sadržaja i aktivnosti</w:t>
            </w:r>
          </w:p>
          <w:p w14:paraId="3B9C119D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dukativni i savjetodavni rad prema iskazanim interesima svih subjeka</w:t>
            </w:r>
            <w:r w:rsidR="00AD239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ta u odgojno-obrazovnom procesu</w:t>
            </w:r>
          </w:p>
          <w:p w14:paraId="6D5C8362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</w:t>
            </w:r>
            <w:r w:rsidR="00AD239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zrada </w:t>
            </w:r>
            <w:r w:rsidR="00AD2392" w:rsidRPr="00AD2392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I</w:t>
            </w:r>
            <w:r w:rsidR="00B1052E" w:rsidRPr="00AD2392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zvješća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i prezentiranje ostvarenih rezultata/postignuća</w:t>
            </w:r>
          </w:p>
          <w:p w14:paraId="11292E28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oticanje i razvijanje sigurnosti djeteta u prometu</w:t>
            </w:r>
          </w:p>
          <w:p w14:paraId="73DC6934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K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omunikacija i partnerstvo sa širom socijalnom zajednicom</w:t>
            </w:r>
          </w:p>
          <w:p w14:paraId="69BCE454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laniranje zajedničkih aktivnosti, evaluacija i dokumentiranje ostvarenog</w:t>
            </w:r>
          </w:p>
          <w:p w14:paraId="0E904ED9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nternetska djelatnost</w:t>
            </w:r>
          </w:p>
        </w:tc>
        <w:tc>
          <w:tcPr>
            <w:tcW w:w="2093" w:type="dxa"/>
          </w:tcPr>
          <w:p w14:paraId="512D96A0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5CF85004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pedagoške godine</w:t>
            </w:r>
          </w:p>
        </w:tc>
      </w:tr>
      <w:tr w:rsidR="00B1052E" w:rsidRPr="00B1052E" w14:paraId="56820ADD" w14:textId="77777777" w:rsidTr="00B1052E">
        <w:trPr>
          <w:trHeight w:val="556"/>
        </w:trPr>
        <w:tc>
          <w:tcPr>
            <w:tcW w:w="7796" w:type="dxa"/>
          </w:tcPr>
          <w:p w14:paraId="707281A6" w14:textId="77777777" w:rsidR="00B1052E" w:rsidRPr="00B1052E" w:rsidRDefault="00B1052E" w:rsidP="00B1052E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U ODNOSU NA</w:t>
            </w:r>
            <w:r w:rsidRPr="00B1052E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hr-HR"/>
              </w:rPr>
              <w:t xml:space="preserve"> RODITELJE</w:t>
            </w:r>
          </w:p>
          <w:p w14:paraId="73E4A826" w14:textId="77777777" w:rsidR="00B1052E" w:rsidRPr="00B1052E" w:rsidRDefault="00DE6243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odrška obitelji u području kvalitetne afirmativne roditeljske uloge</w:t>
            </w:r>
          </w:p>
          <w:p w14:paraId="2613BAE8" w14:textId="77777777" w:rsidR="00B1052E" w:rsidRPr="00B1052E" w:rsidRDefault="00DE6243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sklađeno međusobno partnersko djelovanje vrtić – obitelj</w:t>
            </w:r>
          </w:p>
          <w:p w14:paraId="5DF62EEB" w14:textId="77777777" w:rsidR="00B1052E" w:rsidRPr="00B1052E" w:rsidRDefault="00DE6243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I</w:t>
            </w:r>
            <w:r w:rsidR="00DA5D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spitivanje zadovoljstva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 roditelja vrtićem</w:t>
            </w:r>
          </w:p>
          <w:p w14:paraId="4872E901" w14:textId="77777777" w:rsidR="00B1052E" w:rsidRPr="00B1052E" w:rsidRDefault="00DE6243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recizno dogovarati, dobro organizirati i stručno-kompetentno pripremati sve oblike suradnje s r</w:t>
            </w:r>
            <w:r w:rsidR="00AD239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oditeljima s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tendencijom od suradnika do partnera u odgojno-obrazovnom procesu</w:t>
            </w:r>
          </w:p>
          <w:p w14:paraId="7B6199F6" w14:textId="77777777" w:rsidR="00B1052E" w:rsidRPr="00B1052E" w:rsidRDefault="00DE6243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ključivati roditelje u odgojno-obrazovni proces </w:t>
            </w:r>
          </w:p>
          <w:p w14:paraId="6A5C60F6" w14:textId="77777777" w:rsidR="00B1052E" w:rsidRPr="00B1052E" w:rsidRDefault="00DE6243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oticanje preventivne zdravstvene zaštite djece</w:t>
            </w:r>
          </w:p>
          <w:p w14:paraId="75009B19" w14:textId="77777777" w:rsidR="00B1052E" w:rsidRPr="00B1052E" w:rsidRDefault="00DE6243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omoć roditelju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 u izboru programa iz kulture, s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porta, stranih jezika </w:t>
            </w:r>
          </w:p>
          <w:p w14:paraId="334B1734" w14:textId="77777777" w:rsidR="00B1052E" w:rsidRPr="00B1052E" w:rsidRDefault="005C1224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oticanje provođenja općih i posebnih mjera za sigurnost djece</w:t>
            </w:r>
          </w:p>
          <w:p w14:paraId="62C5E8F3" w14:textId="77777777" w:rsidR="00B1052E" w:rsidRPr="00B1052E" w:rsidRDefault="005C1224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raćenje i prim</w:t>
            </w:r>
            <w:r w:rsidR="00AD23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jena odgovarajućih mjera za sprečavanje 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svih oblika nasilja u skladu s posebnim programima vrtića i protokolima za djelovanje</w:t>
            </w:r>
          </w:p>
          <w:p w14:paraId="5D86A1EB" w14:textId="77777777" w:rsidR="00B1052E" w:rsidRPr="00B1052E" w:rsidRDefault="005C1224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ravovremena i konstruktivna međusobna informiranost o razvojnim potrebama djeteta i postignućima</w:t>
            </w:r>
          </w:p>
          <w:p w14:paraId="10FEA6F1" w14:textId="77777777" w:rsidR="00B1052E" w:rsidRPr="00B1052E" w:rsidRDefault="005C1224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nternetska djelatnost</w:t>
            </w:r>
          </w:p>
          <w:p w14:paraId="1457149D" w14:textId="77777777" w:rsidR="00B1052E" w:rsidRPr="00B1052E" w:rsidRDefault="005C1224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svješćivan</w:t>
            </w:r>
            <w:r w:rsidR="000F79D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je roditelja o pravima djeteta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te pravima na izbor vrste i sadržaja aktivnosti</w:t>
            </w:r>
          </w:p>
          <w:p w14:paraId="6BBE9330" w14:textId="77777777" w:rsidR="00B1052E" w:rsidRPr="00B1052E" w:rsidRDefault="00B1052E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Poticanje i razvijanje sigurnosti djeteta u prometu</w:t>
            </w:r>
          </w:p>
          <w:p w14:paraId="09219592" w14:textId="77777777" w:rsidR="00B1052E" w:rsidRPr="00B1052E" w:rsidRDefault="00B1052E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Sudjelovanje roditelja prema kreativnoj osobnosti u po</w:t>
            </w:r>
            <w:r w:rsidR="000F79D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ticajnom oblikovanju okruženja </w:t>
            </w: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(donacije, prikupljanje pedagoški neoblikovanih materijala, radionice, preze</w:t>
            </w:r>
            <w:r w:rsidR="000F79D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ntacije vlastitih  sposobnosti </w:t>
            </w: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ili uvježbanih sposobnosti za ovu svrhu)</w:t>
            </w:r>
          </w:p>
          <w:p w14:paraId="6873C2B3" w14:textId="77777777" w:rsidR="00B1052E" w:rsidRPr="00B1052E" w:rsidRDefault="005C1224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ključivanje roditelja u planiranje i evaluaciju cjelovitog odgojno-obrazovnog procesa u vrtiću</w:t>
            </w:r>
          </w:p>
          <w:p w14:paraId="3C0143DD" w14:textId="77777777" w:rsidR="00B1052E" w:rsidRPr="00B1052E" w:rsidRDefault="00B1052E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Dokumentiranje postignuća</w:t>
            </w:r>
          </w:p>
        </w:tc>
        <w:tc>
          <w:tcPr>
            <w:tcW w:w="2093" w:type="dxa"/>
          </w:tcPr>
          <w:p w14:paraId="17955246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pedagoške godine</w:t>
            </w:r>
          </w:p>
        </w:tc>
      </w:tr>
      <w:tr w:rsidR="00B1052E" w:rsidRPr="00B1052E" w14:paraId="2CA923C7" w14:textId="77777777" w:rsidTr="00B1052E">
        <w:trPr>
          <w:trHeight w:val="1405"/>
        </w:trPr>
        <w:tc>
          <w:tcPr>
            <w:tcW w:w="7796" w:type="dxa"/>
          </w:tcPr>
          <w:p w14:paraId="55E7AC68" w14:textId="77777777" w:rsidR="00B1052E" w:rsidRPr="000F79DC" w:rsidRDefault="00B1052E" w:rsidP="00B1052E">
            <w:pPr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</w:pPr>
            <w:r w:rsidRPr="000F79DC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  <w:t>U ODNOSU NA  PROSTORNO, MATERIJALNO I SOCIJALNO OKRUŽENJE</w:t>
            </w:r>
          </w:p>
          <w:p w14:paraId="33CDEFBE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rganizacija prostora koji je funkcionalan, siguran, usmjeren na promoviranje susreta,  komunikaciju i interakciju; omogućava distanciranje djeteta iz grupnih zbivanja i pravo na privatnost</w:t>
            </w:r>
          </w:p>
          <w:p w14:paraId="7E731D51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siguravati bogatu ponudu raznovrsnih, razvojno primjerenih i stalno dostupnih materijala koji potiču dijete na aktivnost</w:t>
            </w:r>
          </w:p>
          <w:p w14:paraId="2138AFB4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oticati aktivnu konstrukciju znanja</w:t>
            </w:r>
          </w:p>
          <w:p w14:paraId="16B948DC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mogućavati uočavanje, doživljavanje i ostvarivanje lijepog u odgojnoj skupini, vrtiću i okruženju</w:t>
            </w:r>
          </w:p>
          <w:p w14:paraId="5D2CE9CD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siguravati fleksibilan dnevni ritam koji se temelji na prepoznavanju i uvažavanju djetetovih potreba</w:t>
            </w:r>
          </w:p>
          <w:p w14:paraId="1F123B0F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lastRenderedPageBreak/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oticajno oblikovanje okruženja koje zrcali zaposlene i njihovu sliku o djetetu</w:t>
            </w:r>
          </w:p>
          <w:p w14:paraId="19708345" w14:textId="77777777" w:rsidR="00B1052E" w:rsidRPr="00B1052E" w:rsidRDefault="005C1224" w:rsidP="00000B16">
            <w:pPr>
              <w:numPr>
                <w:ilvl w:val="0"/>
                <w:numId w:val="49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</w:t>
            </w:r>
            <w:r w:rsidR="000F79D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tvarati poticajno okruženje u kojem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će djeca moći zadovoljavati individualne opće i posebne potrebe</w:t>
            </w:r>
          </w:p>
          <w:p w14:paraId="0C68B939" w14:textId="77777777" w:rsidR="00B1052E" w:rsidRPr="00B1052E" w:rsidRDefault="005C1224" w:rsidP="00000B16">
            <w:pPr>
              <w:numPr>
                <w:ilvl w:val="0"/>
                <w:numId w:val="49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oticati fleksibilnu organizaciju rada svih zaposlenih (uključivanje svih radnika u  odgojno-obrazovni proces, preklapanje smjena, kvalitetni raspored i korištenje radnog vremena)</w:t>
            </w:r>
          </w:p>
          <w:p w14:paraId="28967A4D" w14:textId="77777777" w:rsidR="00B1052E" w:rsidRPr="00B1052E" w:rsidRDefault="005C1224" w:rsidP="00000B16">
            <w:pPr>
              <w:numPr>
                <w:ilvl w:val="0"/>
                <w:numId w:val="49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mogućavati fleksibilnu iskoristivost po</w:t>
            </w:r>
            <w:r w:rsidR="000F79D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stojećeg prostora i nadogradnju</w:t>
            </w:r>
          </w:p>
          <w:p w14:paraId="2FDEB776" w14:textId="77777777" w:rsidR="00B1052E" w:rsidRPr="00B1052E" w:rsidRDefault="005C1224" w:rsidP="00000B16">
            <w:pPr>
              <w:numPr>
                <w:ilvl w:val="0"/>
                <w:numId w:val="49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raćenje i unapređivanje higijensko-zdravstvenih uvjeta unutarnj</w:t>
            </w:r>
            <w:r w:rsidR="000F79D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eg i vanjskog prostora i opreme</w:t>
            </w:r>
          </w:p>
          <w:p w14:paraId="0E30FB64" w14:textId="77777777" w:rsidR="00B1052E" w:rsidRPr="00B1052E" w:rsidRDefault="005C1224" w:rsidP="00000B16">
            <w:pPr>
              <w:numPr>
                <w:ilvl w:val="0"/>
                <w:numId w:val="49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mogućavati prava djeteta na kretanje u svim vrstama programa (specijalizirani programi, kraći programi, izmjena dina</w:t>
            </w:r>
            <w:r w:rsidR="000F79D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mičnih i statičnih djelatnosti)</w:t>
            </w:r>
          </w:p>
          <w:p w14:paraId="0828F6C9" w14:textId="77777777" w:rsidR="00B1052E" w:rsidRPr="00B1052E" w:rsidRDefault="005C1224" w:rsidP="00000B16">
            <w:pPr>
              <w:numPr>
                <w:ilvl w:val="0"/>
                <w:numId w:val="49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J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ačanje svijesti o važnosti poštovanja prava djeteta, (informiranost, edukacija, korištenje prostora, sudjelovanje djeteta, prezentiranje prakse, razumijevanje i procjenjivanje ostvarenog)</w:t>
            </w:r>
          </w:p>
          <w:p w14:paraId="26902D20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Nj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egovati odgoj za održivi razvoj</w:t>
            </w:r>
          </w:p>
          <w:p w14:paraId="041FEFA2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napređivati internetsku djelatnost</w:t>
            </w:r>
          </w:p>
          <w:p w14:paraId="5838C682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ontinuirano dokumentiranje postignuća</w:t>
            </w:r>
          </w:p>
        </w:tc>
        <w:tc>
          <w:tcPr>
            <w:tcW w:w="2093" w:type="dxa"/>
          </w:tcPr>
          <w:p w14:paraId="15244CF6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kontinuirano tijekom pedagoške godine</w:t>
            </w:r>
          </w:p>
        </w:tc>
      </w:tr>
      <w:tr w:rsidR="00B1052E" w:rsidRPr="00B1052E" w14:paraId="4492A5C3" w14:textId="77777777" w:rsidTr="00B1052E">
        <w:tc>
          <w:tcPr>
            <w:tcW w:w="7796" w:type="dxa"/>
          </w:tcPr>
          <w:p w14:paraId="6FCE5BC9" w14:textId="77777777" w:rsidR="00B1052E" w:rsidRPr="00B1052E" w:rsidRDefault="00B1052E" w:rsidP="00B1052E">
            <w:pPr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  <w:lastRenderedPageBreak/>
              <w:t>U ODNOSU NA OZRAČJE</w:t>
            </w:r>
          </w:p>
          <w:p w14:paraId="5AA42DB2" w14:textId="77777777" w:rsidR="00B1052E" w:rsidRPr="005C1224" w:rsidRDefault="005C1224" w:rsidP="00100044">
            <w:pPr>
              <w:pStyle w:val="Odlomakpopisa"/>
              <w:numPr>
                <w:ilvl w:val="0"/>
                <w:numId w:val="77"/>
              </w:numPr>
              <w:autoSpaceDE w:val="0"/>
              <w:autoSpaceDN w:val="0"/>
              <w:adjustRightInd w:val="0"/>
              <w:ind w:left="315" w:hanging="315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r-HR"/>
              </w:rPr>
              <w:t>N</w:t>
            </w:r>
            <w:r w:rsidR="00B1052E" w:rsidRPr="005C1224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r-HR"/>
              </w:rPr>
              <w:t>jegovati model usklađenog življenja koji poštuje prava djeteta u skladu s humanim vrijednostima koje razvijaju kompetencije djeteta i sve oblike učenja</w:t>
            </w:r>
          </w:p>
          <w:p w14:paraId="6779F348" w14:textId="77777777" w:rsidR="00B1052E" w:rsidRPr="00B1052E" w:rsidRDefault="005C1224" w:rsidP="0010004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5" w:hanging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snaživanje zaštitnih mehanizama i umanjivanje rizičnih čimbenika</w:t>
            </w:r>
          </w:p>
          <w:p w14:paraId="4C770765" w14:textId="77777777" w:rsidR="00B1052E" w:rsidRPr="00B1052E" w:rsidRDefault="005C1224" w:rsidP="0010004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5" w:hanging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rihvaćanje, njegovanje i razvijanje vrijednosti obitelji, kulture, tradicije, zajednice i društva</w:t>
            </w:r>
          </w:p>
          <w:p w14:paraId="0D63794C" w14:textId="77777777" w:rsidR="00B1052E" w:rsidRPr="00B1052E" w:rsidRDefault="005C1224" w:rsidP="0010004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oticanje primjerenih komunikacijski</w:t>
            </w:r>
            <w:r w:rsidR="000F79D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h 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vještina</w:t>
            </w:r>
          </w:p>
          <w:p w14:paraId="3C3116A7" w14:textId="77777777" w:rsidR="00B1052E" w:rsidRPr="00B1052E" w:rsidRDefault="005C1224" w:rsidP="0010004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napređivanje vođenje vrtića</w:t>
            </w:r>
          </w:p>
          <w:p w14:paraId="423EC76E" w14:textId="77777777" w:rsidR="00B1052E" w:rsidRPr="00B1052E" w:rsidRDefault="005C1224" w:rsidP="0010004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azvijanje internetske djelatnosti</w:t>
            </w:r>
          </w:p>
          <w:p w14:paraId="7D759ABA" w14:textId="77777777" w:rsidR="00B1052E" w:rsidRPr="00B1052E" w:rsidRDefault="005C1224" w:rsidP="0010004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okumentiranje postignuća</w:t>
            </w:r>
          </w:p>
        </w:tc>
        <w:tc>
          <w:tcPr>
            <w:tcW w:w="2093" w:type="dxa"/>
          </w:tcPr>
          <w:p w14:paraId="23BDD49F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pedagoške godine</w:t>
            </w:r>
          </w:p>
        </w:tc>
      </w:tr>
      <w:tr w:rsidR="00B1052E" w:rsidRPr="00B1052E" w14:paraId="4BADEC55" w14:textId="77777777" w:rsidTr="00B1052E">
        <w:tc>
          <w:tcPr>
            <w:tcW w:w="7796" w:type="dxa"/>
          </w:tcPr>
          <w:p w14:paraId="48EE070D" w14:textId="77777777" w:rsidR="00B1052E" w:rsidRPr="00B1052E" w:rsidRDefault="00B1052E" w:rsidP="00B1052E">
            <w:pPr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  <w:t>U ODNOSU NA STRUČNI TIM I ODGOJITELJE</w:t>
            </w:r>
          </w:p>
          <w:p w14:paraId="6E915610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snaživanje osobnih i profesionalnih kompetencija za primjereno i funkcionalno djelovanje u odnosu sa suradnicima, djetetom i obiteljima</w:t>
            </w:r>
          </w:p>
          <w:p w14:paraId="589F8392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0F79D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azvijanje  kvalitetnog vrtića 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- cjelovitog odgojno-obrazovnog procesa</w:t>
            </w:r>
          </w:p>
          <w:p w14:paraId="7A875745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azvijanje osobne odgovornosti za cjelovito djelovanje u odnosu na dijete u svim i</w:t>
            </w:r>
            <w:r w:rsidR="000F79D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nterakcijama</w:t>
            </w:r>
          </w:p>
          <w:p w14:paraId="352BED1A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azvijanje odgovornosti u osobnom i timskom radu</w:t>
            </w:r>
          </w:p>
          <w:p w14:paraId="7133BBCF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azvijanje refleksivne prakse</w:t>
            </w:r>
          </w:p>
          <w:p w14:paraId="68B8EB55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roklamiranje humanih vrijednosti</w:t>
            </w:r>
          </w:p>
          <w:p w14:paraId="192914E4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azvijanje demokratskih odnosa i pluralizma</w:t>
            </w:r>
          </w:p>
          <w:p w14:paraId="58132FB7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tvarati osnove za samozaštitu djeteta i čuvanje od o</w:t>
            </w:r>
            <w:r w:rsidR="000F79DC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pasnih naprava, otpada i oružja</w:t>
            </w:r>
          </w:p>
          <w:p w14:paraId="731A64DB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rovođenje preventivne zdravstvene zaštite djece u jaslicama/vrtiću</w:t>
            </w:r>
          </w:p>
          <w:p w14:paraId="569C1C8B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ot</w:t>
            </w:r>
            <w:r w:rsidR="000F79DC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icanje timskog rada odgojitelja</w:t>
            </w:r>
          </w:p>
          <w:p w14:paraId="3DFFEB6B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lastRenderedPageBreak/>
              <w:t>S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tvarati poticajnu atmosferu</w:t>
            </w:r>
          </w:p>
          <w:p w14:paraId="1DF7496E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N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jegovati projektni rad s djecom</w:t>
            </w:r>
          </w:p>
          <w:p w14:paraId="32C8C778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oticanje i razvijanje sigurnosti djeteta u prometu</w:t>
            </w:r>
          </w:p>
          <w:p w14:paraId="5B991D82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oticanje primjerenih oblika emocionalno socijalnih veza i odnosa radi učenja djeteta optimalnim oblicima reakcija na određene nepoželjne životne situacije (različite vrste ovisnosti,</w:t>
            </w:r>
            <w:r w:rsidR="007442C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 nasilje, svoja i tuđa prava...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) i odgovornosti za vlastito djelovanje</w:t>
            </w:r>
          </w:p>
          <w:p w14:paraId="1C0DF90B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N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jegovati zajednički rad tima odgojitelja prema kreativnoj osobnosti u p</w:t>
            </w:r>
            <w:r w:rsidR="007442C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oticajnom oblikovanju okruženja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 </w:t>
            </w:r>
          </w:p>
          <w:p w14:paraId="5F17D54A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rovoditi opservaciju postignuća djece</w:t>
            </w:r>
          </w:p>
          <w:p w14:paraId="305E5DDD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rovoditi samorefleksiju i zajedničku refleksiju odgojitelja</w:t>
            </w:r>
          </w:p>
          <w:p w14:paraId="2F43A2EE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D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okumentiranje aktivnosti djece, dokumen</w:t>
            </w:r>
            <w:r w:rsidR="007442C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tiranje aktivnosti odgojitelja,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procjene postign</w:t>
            </w:r>
            <w:r w:rsidR="007442C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uća i kompetencija djece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 </w:t>
            </w:r>
          </w:p>
          <w:p w14:paraId="50CE4E6A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blikovanje vrtićkog kurikuluma, komunikacija s roditeljim</w:t>
            </w:r>
            <w:r w:rsidR="007442C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a i širom socijalnom zajednicom</w:t>
            </w:r>
          </w:p>
          <w:p w14:paraId="15A31D11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zrada individualnih i grupnih mapa</w:t>
            </w:r>
          </w:p>
          <w:p w14:paraId="2D9EBF83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azvijati internetsku djelatnost</w:t>
            </w:r>
          </w:p>
        </w:tc>
        <w:tc>
          <w:tcPr>
            <w:tcW w:w="2093" w:type="dxa"/>
          </w:tcPr>
          <w:p w14:paraId="3E25D01E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B1052E" w:rsidRPr="00B1052E" w14:paraId="770039FC" w14:textId="77777777" w:rsidTr="00B1052E">
        <w:tc>
          <w:tcPr>
            <w:tcW w:w="7796" w:type="dxa"/>
          </w:tcPr>
          <w:p w14:paraId="6A50661F" w14:textId="77777777" w:rsidR="00B1052E" w:rsidRPr="00B1052E" w:rsidRDefault="00B1052E" w:rsidP="00B1052E">
            <w:pPr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  <w:lastRenderedPageBreak/>
              <w:t>U ODNOSU NA  OSTALE ZAPOSLENIKE</w:t>
            </w:r>
          </w:p>
          <w:p w14:paraId="296AAD06" w14:textId="77777777" w:rsidR="00B1052E" w:rsidRPr="00B1052E" w:rsidRDefault="005C1224" w:rsidP="00000B16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azvijanje odgovornosti u osobnom i timsk</w:t>
            </w:r>
            <w:r w:rsidR="007442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om radu u odnosu na radnu ulogu/poslove, za 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dobrobit djeteta, na cjelokupno ozračje vrtića</w:t>
            </w:r>
          </w:p>
          <w:p w14:paraId="7C7C7905" w14:textId="77777777" w:rsidR="00B1052E" w:rsidRPr="00B1052E" w:rsidRDefault="005C1224" w:rsidP="00000B16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ključivanje svih djelatnika vrtića u funkciju odgojno</w:t>
            </w:r>
            <w:r w:rsidR="007442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-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 obrazovnog procesa</w:t>
            </w:r>
          </w:p>
          <w:p w14:paraId="4E3BBDB6" w14:textId="77777777" w:rsidR="00B1052E" w:rsidRPr="00B1052E" w:rsidRDefault="005C1224" w:rsidP="00000B16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okumentiranje postignuća</w:t>
            </w:r>
          </w:p>
        </w:tc>
        <w:tc>
          <w:tcPr>
            <w:tcW w:w="2093" w:type="dxa"/>
          </w:tcPr>
          <w:p w14:paraId="64E9C38F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pedagoške godine</w:t>
            </w:r>
          </w:p>
        </w:tc>
      </w:tr>
    </w:tbl>
    <w:tbl>
      <w:tblPr>
        <w:tblW w:w="9923" w:type="dxa"/>
        <w:tblInd w:w="2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5"/>
        <w:gridCol w:w="1322"/>
        <w:gridCol w:w="2576"/>
        <w:gridCol w:w="1913"/>
        <w:gridCol w:w="2127"/>
      </w:tblGrid>
      <w:tr w:rsidR="00B1052E" w:rsidRPr="00B1052E" w14:paraId="1021413C" w14:textId="77777777" w:rsidTr="00B1052E">
        <w:trPr>
          <w:trHeight w:val="358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6E1C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KORACI: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01D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VRIJEME TRAJANJA: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23F0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PROVODI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847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NAPOMENE</w:t>
            </w:r>
          </w:p>
          <w:p w14:paraId="02ADFD4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  <w:p w14:paraId="67D9796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  <w:p w14:paraId="1D137FF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B1052E" w:rsidRPr="00B1052E" w14:paraId="0E4C406E" w14:textId="77777777" w:rsidTr="00B1052E">
        <w:trPr>
          <w:trHeight w:val="358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0631A" w14:textId="77777777" w:rsidR="00B1052E" w:rsidRPr="00B1052E" w:rsidRDefault="00C91DD6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Poticajno uređenje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vrtića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C126" w14:textId="77777777" w:rsidR="00B1052E" w:rsidRPr="00B1052E" w:rsidRDefault="00766BA2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CAD70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svi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8B5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70DD8F52" w14:textId="77777777" w:rsidTr="00B1052E">
        <w:trPr>
          <w:trHeight w:val="358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7BE1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Snimanje odgojnih situacija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17E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7A65A9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  <w:p w14:paraId="019AEA73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ravnateljica</w:t>
            </w:r>
          </w:p>
          <w:p w14:paraId="2F210064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vanjski suradnici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8C22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3F332956" w14:textId="77777777" w:rsidTr="00B1052E">
        <w:trPr>
          <w:trHeight w:val="606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03EF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Rad u skupinama prema osobnoj kreativnoj sposobnosti svih sudionika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CDA8F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prema aktualnoj potrebi</w:t>
            </w: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295C6C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3EBF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6F712D1F" w14:textId="77777777" w:rsidTr="00B1052E">
        <w:trPr>
          <w:trHeight w:val="1294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9D23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Stručni aktivi, odgojiteljska vijeća, radionice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19D6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i prema zakonskoj obvezi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2E0394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ravnateljica</w:t>
            </w:r>
          </w:p>
          <w:p w14:paraId="424C20A1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vanjski suradnici</w:t>
            </w:r>
          </w:p>
          <w:p w14:paraId="7D8C8E7C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2EA0" w14:textId="77777777" w:rsidR="00B1052E" w:rsidRPr="00B1052E" w:rsidRDefault="00B1052E" w:rsidP="00B1052E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70606219" w14:textId="77777777" w:rsidR="00B1052E" w:rsidRPr="00B1052E" w:rsidRDefault="00B1052E" w:rsidP="00B1052E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3CA05F34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67304D06" w14:textId="77777777" w:rsidTr="00B1052E">
        <w:trPr>
          <w:trHeight w:val="358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F94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Praćenje rada po skupinama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95F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0A6897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ravnateljica</w:t>
            </w:r>
          </w:p>
          <w:p w14:paraId="395B61B7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082CD" w14:textId="77777777" w:rsidR="00B1052E" w:rsidRPr="00B1052E" w:rsidRDefault="00B1052E" w:rsidP="00B1052E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5166935E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34847EB0" w14:textId="77777777" w:rsidTr="00B1052E">
        <w:trPr>
          <w:trHeight w:val="53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C1C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Procjene dostignuća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2175C" w14:textId="77777777" w:rsidR="00B1052E" w:rsidRPr="00B1052E" w:rsidRDefault="007B5308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ontinuirano</w:t>
            </w:r>
            <w:r w:rsidR="007442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 posebno krajem ped.g.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66E802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</w:t>
            </w:r>
            <w:r w:rsidR="007442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ljica stručni suradnici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686B" w14:textId="77777777" w:rsidR="00B1052E" w:rsidRPr="00B1052E" w:rsidRDefault="00B1052E" w:rsidP="00B1052E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17B5CCF5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07DD9A9C" w14:textId="77777777" w:rsidTr="00B1052E">
        <w:trPr>
          <w:trHeight w:val="358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FBCE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Edukativni i savjetodavni rad s roditeljima, suradnja sa širom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socijalnom zajednicom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4EDD1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kontinuirano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345EEB" w14:textId="77777777" w:rsidR="00B1052E" w:rsidRPr="00B1052E" w:rsidRDefault="007442C5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ravnateljica odgojitelji</w:t>
            </w:r>
            <w:r w:rsidR="00FD602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vanj</w:t>
            </w:r>
            <w:r w:rsidR="00FD602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ski suradnici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A17BE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4A7156E3" w14:textId="77777777" w:rsidTr="00B1052E">
        <w:trPr>
          <w:trHeight w:val="3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10A3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INDIKATORI USPJEŠNOSTI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0EA7F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rezultati analize namjenski utrošenih  materijalnih sredstava</w:t>
            </w:r>
          </w:p>
          <w:p w14:paraId="06E0C4CF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kvantitativna i kvalitativna analiza pedagoške dokumentacije</w:t>
            </w:r>
          </w:p>
          <w:p w14:paraId="77EAF54A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kvantitativna i kvalitativna analiza ostvarenog programa/zadaće</w:t>
            </w:r>
          </w:p>
          <w:p w14:paraId="0BD11727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razgovori, ankete, protokoli, fotografije, videozapisi</w:t>
            </w:r>
          </w:p>
          <w:p w14:paraId="6F71E764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grafički prikazi ostvarenog</w:t>
            </w:r>
          </w:p>
          <w:p w14:paraId="7FC6D851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dječja kreativna ostvarenja</w:t>
            </w:r>
          </w:p>
          <w:p w14:paraId="0A659856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zadovoljstvo djeteta, procjene i samoprocjene ostvarenog </w:t>
            </w:r>
          </w:p>
          <w:p w14:paraId="7691C6EC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zadovoljstvo roditelja, roditeljske procjene i samoprocjene </w:t>
            </w:r>
          </w:p>
          <w:p w14:paraId="518947F7" w14:textId="77777777" w:rsidR="00B1052E" w:rsidRPr="00B1052E" w:rsidRDefault="007442C5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zadovoljstvo odgojitelja,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procjene i samoprocjene</w:t>
            </w:r>
          </w:p>
          <w:p w14:paraId="1A9AAEDE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dječja kreativna ostvarenja</w:t>
            </w:r>
          </w:p>
          <w:p w14:paraId="3B332FD9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video i foto zapisi</w:t>
            </w:r>
          </w:p>
          <w:p w14:paraId="35BF7053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unutarnje procjene kvalitete u kontekstu vrtića (u cjelini i pojedini segmenti)</w:t>
            </w:r>
          </w:p>
          <w:p w14:paraId="0C44E77D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vanjske procjene kvalitete u kontekstu vrtića (u cjelini i pojedini segmenti)</w:t>
            </w:r>
          </w:p>
        </w:tc>
      </w:tr>
    </w:tbl>
    <w:p w14:paraId="791F304E" w14:textId="77777777" w:rsidR="00B1052E" w:rsidRDefault="00B1052E" w:rsidP="00B1052E">
      <w:pPr>
        <w:keepNext/>
        <w:suppressAutoHyphens/>
        <w:spacing w:after="0" w:line="100" w:lineRule="atLeast"/>
        <w:jc w:val="both"/>
        <w:outlineLvl w:val="6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r-HR"/>
        </w:rPr>
      </w:pPr>
    </w:p>
    <w:p w14:paraId="3C8D2B7A" w14:textId="77777777" w:rsidR="008B3D7C" w:rsidRDefault="008B3D7C" w:rsidP="00B1052E">
      <w:pPr>
        <w:keepNext/>
        <w:suppressAutoHyphens/>
        <w:spacing w:after="0" w:line="100" w:lineRule="atLeast"/>
        <w:jc w:val="both"/>
        <w:outlineLvl w:val="6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r-HR"/>
        </w:rPr>
      </w:pPr>
    </w:p>
    <w:p w14:paraId="0EC9CD00" w14:textId="77777777" w:rsidR="00B1052E" w:rsidRPr="00B1052E" w:rsidRDefault="00B1052E" w:rsidP="00B1052E">
      <w:pPr>
        <w:keepNext/>
        <w:suppressAutoHyphens/>
        <w:spacing w:after="0" w:line="100" w:lineRule="atLeast"/>
        <w:jc w:val="both"/>
        <w:outlineLvl w:val="6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r-HR"/>
        </w:rPr>
        <w:t>Godina prije škole</w:t>
      </w:r>
    </w:p>
    <w:p w14:paraId="6ECA3F21" w14:textId="77777777" w:rsidR="00B1052E" w:rsidRPr="00B1052E" w:rsidRDefault="00B1052E" w:rsidP="00B1052E">
      <w:pPr>
        <w:keepNext/>
        <w:suppressAutoHyphens/>
        <w:spacing w:after="0" w:line="100" w:lineRule="atLeast"/>
        <w:ind w:left="360"/>
        <w:jc w:val="both"/>
        <w:outlineLvl w:val="6"/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val="en-AU" w:eastAsia="hr-HR"/>
        </w:rPr>
      </w:pPr>
    </w:p>
    <w:p w14:paraId="5FE4D5CA" w14:textId="4A6CDD95" w:rsidR="00B1052E" w:rsidRPr="00B1052E" w:rsidRDefault="00B1052E" w:rsidP="00B1052E">
      <w:pPr>
        <w:suppressAutoHyphens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Cilj: </w:t>
      </w:r>
    </w:p>
    <w:p w14:paraId="68EA8983" w14:textId="77777777" w:rsidR="00B1052E" w:rsidRPr="00B1052E" w:rsidRDefault="00B1052E" w:rsidP="00000B16">
      <w:pPr>
        <w:numPr>
          <w:ilvl w:val="0"/>
          <w:numId w:val="7"/>
        </w:numPr>
        <w:tabs>
          <w:tab w:val="num" w:pos="708"/>
        </w:tabs>
        <w:suppressAutoHyphens/>
        <w:spacing w:after="0" w:line="100" w:lineRule="atLeast"/>
        <w:ind w:left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U skladu s </w:t>
      </w:r>
      <w:r w:rsidRPr="005F1B86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</w:rPr>
        <w:t>Nacionalnim kurikulumom za rani i predškolski odgoj i obrazovanje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i vrtićkim kurikulumom, suvremeno shvaćati dijete kao cjelovito biće, poticanjem svih aspekata njegova razvoja, omogućavanjem istraživačkih aktivnosti, individualnog stjecanje znanja, vještina i navika u skladu s osobnim potencijalima djeteta, razvijanjem socijalnih vještina, poticanjem različitih oblika kreativnih izražavanja i stvaranja u skladu s individualnim potrebama djeteta, uključivanjem djeteta u aktivni društveni život</w:t>
      </w:r>
    </w:p>
    <w:p w14:paraId="08AA4C59" w14:textId="77777777" w:rsidR="00B1052E" w:rsidRPr="00B1052E" w:rsidRDefault="00B1052E" w:rsidP="00000B16">
      <w:pPr>
        <w:numPr>
          <w:ilvl w:val="0"/>
          <w:numId w:val="7"/>
        </w:numPr>
        <w:tabs>
          <w:tab w:val="num" w:pos="708"/>
        </w:tabs>
        <w:suppressAutoHyphens/>
        <w:spacing w:after="0" w:line="100" w:lineRule="atLeast"/>
        <w:ind w:left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Unapređivanje intelektualnog, društvenog, moralnog i duhovnog razvoja djece kroz stjecanje znanja, izgrađivanje identiteta, humanizam i toleranciju, odgovornost, autonomiju, kreativnost</w:t>
      </w:r>
    </w:p>
    <w:p w14:paraId="083F9913" w14:textId="77777777" w:rsidR="00B1052E" w:rsidRPr="00B1052E" w:rsidRDefault="00B1052E" w:rsidP="00000B16">
      <w:pPr>
        <w:numPr>
          <w:ilvl w:val="0"/>
          <w:numId w:val="7"/>
        </w:numPr>
        <w:tabs>
          <w:tab w:val="num" w:pos="708"/>
        </w:tabs>
        <w:suppressAutoHyphens/>
        <w:spacing w:after="0" w:line="100" w:lineRule="atLeast"/>
        <w:ind w:left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Kvalitetno provođenje programa predškole</w:t>
      </w:r>
    </w:p>
    <w:p w14:paraId="0AE01DDC" w14:textId="613DF2F4" w:rsidR="00B1052E" w:rsidRPr="00B1052E" w:rsidRDefault="00B1052E" w:rsidP="00000B16">
      <w:pPr>
        <w:numPr>
          <w:ilvl w:val="0"/>
          <w:numId w:val="7"/>
        </w:numPr>
        <w:tabs>
          <w:tab w:val="num" w:pos="708"/>
        </w:tabs>
        <w:suppressAutoHyphens/>
        <w:spacing w:after="0" w:line="100" w:lineRule="atLeast"/>
        <w:ind w:left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Rad na grafomotoričkim, predčitalačkim i predmatematičkim vještinama</w:t>
      </w:r>
    </w:p>
    <w:p w14:paraId="52E63DFD" w14:textId="26A3709F" w:rsidR="00B1052E" w:rsidRPr="00B1052E" w:rsidRDefault="00FD6023" w:rsidP="00000B16">
      <w:pPr>
        <w:numPr>
          <w:ilvl w:val="0"/>
          <w:numId w:val="7"/>
        </w:numPr>
        <w:tabs>
          <w:tab w:val="num" w:pos="708"/>
        </w:tabs>
        <w:suppressAutoHyphens/>
        <w:spacing w:after="0" w:line="100" w:lineRule="atLeast"/>
        <w:ind w:left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Rad na i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ndividualiziranim odgojno-obrazovnim programima</w:t>
      </w:r>
      <w:r w:rsidR="005F1B8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za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djec</w:t>
      </w:r>
      <w:r w:rsidR="005F1B8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u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s posebnim potrebama</w:t>
      </w:r>
    </w:p>
    <w:p w14:paraId="65E4EE2C" w14:textId="7B09B47F" w:rsidR="00B1052E" w:rsidRPr="00B1052E" w:rsidRDefault="00FD6023" w:rsidP="00000B16">
      <w:pPr>
        <w:numPr>
          <w:ilvl w:val="0"/>
          <w:numId w:val="7"/>
        </w:numPr>
        <w:tabs>
          <w:tab w:val="num" w:pos="708"/>
        </w:tabs>
        <w:suppressAutoHyphens/>
        <w:spacing w:after="0" w:line="100" w:lineRule="atLeast"/>
        <w:ind w:left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Rad na i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ndividualiziranim odgojno-obrazovnim programima</w:t>
      </w:r>
      <w:r w:rsidR="005F1B8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za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djec</w:t>
      </w:r>
      <w:r w:rsidR="005F1B8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u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s odgodama od škole</w:t>
      </w:r>
    </w:p>
    <w:p w14:paraId="1A91F0F8" w14:textId="77777777" w:rsidR="00B1052E" w:rsidRPr="00B1052E" w:rsidRDefault="00B1052E" w:rsidP="00B1052E">
      <w:pPr>
        <w:suppressAutoHyphens/>
        <w:spacing w:line="240" w:lineRule="auto"/>
        <w:ind w:left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Ciljana grupa: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6BD60B8B" w14:textId="77777777" w:rsidR="00B1052E" w:rsidRPr="00B1052E" w:rsidRDefault="00B1052E" w:rsidP="00000B16">
      <w:pPr>
        <w:numPr>
          <w:ilvl w:val="0"/>
          <w:numId w:val="1"/>
        </w:numPr>
        <w:tabs>
          <w:tab w:val="num" w:pos="1770"/>
        </w:tabs>
        <w:suppressAutoHyphens/>
        <w:spacing w:after="0" w:line="240" w:lineRule="auto"/>
        <w:ind w:left="177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školski obveznici u ovoj pedagoškoj godini</w:t>
      </w:r>
    </w:p>
    <w:p w14:paraId="0D85CF35" w14:textId="77777777" w:rsidR="00B1052E" w:rsidRPr="00B1052E" w:rsidRDefault="00B1052E" w:rsidP="00000B16">
      <w:pPr>
        <w:numPr>
          <w:ilvl w:val="0"/>
          <w:numId w:val="1"/>
        </w:numPr>
        <w:tabs>
          <w:tab w:val="num" w:pos="1770"/>
        </w:tabs>
        <w:suppressAutoHyphens/>
        <w:spacing w:after="0" w:line="100" w:lineRule="atLeast"/>
        <w:ind w:left="177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djeca čiji roditelji traže prijevremeni upis u školu</w:t>
      </w:r>
    </w:p>
    <w:p w14:paraId="616AD388" w14:textId="77777777" w:rsidR="00B1052E" w:rsidRPr="00B1052E" w:rsidRDefault="00B1052E" w:rsidP="00000B16">
      <w:pPr>
        <w:numPr>
          <w:ilvl w:val="0"/>
          <w:numId w:val="1"/>
        </w:numPr>
        <w:tabs>
          <w:tab w:val="num" w:pos="1770"/>
        </w:tabs>
        <w:suppressAutoHyphens/>
        <w:spacing w:after="0" w:line="100" w:lineRule="atLeast"/>
        <w:ind w:left="177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djeca s odgodom od škole</w:t>
      </w:r>
    </w:p>
    <w:p w14:paraId="5A41F9D9" w14:textId="4951CB14" w:rsidR="00B1052E" w:rsidRPr="00B1052E" w:rsidRDefault="00B1052E" w:rsidP="00000B16">
      <w:pPr>
        <w:numPr>
          <w:ilvl w:val="0"/>
          <w:numId w:val="1"/>
        </w:numPr>
        <w:tabs>
          <w:tab w:val="num" w:pos="1770"/>
        </w:tabs>
        <w:suppressAutoHyphens/>
        <w:spacing w:after="0" w:line="100" w:lineRule="atLeast"/>
        <w:ind w:left="177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djec</w:t>
      </w:r>
      <w:r w:rsidR="005F1B86">
        <w:rPr>
          <w:rFonts w:ascii="Times New Roman" w:eastAsia="Lucida Sans Unicode" w:hAnsi="Times New Roman" w:cs="Times New Roman"/>
          <w:kern w:val="1"/>
          <w:sz w:val="24"/>
          <w:szCs w:val="24"/>
        </w:rPr>
        <w:t>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predškolske dobi pripadnici romske nacionalne manjine</w:t>
      </w:r>
    </w:p>
    <w:p w14:paraId="301AD3D2" w14:textId="77777777" w:rsidR="00B1052E" w:rsidRPr="00B1052E" w:rsidRDefault="00B1052E" w:rsidP="00000B16">
      <w:pPr>
        <w:numPr>
          <w:ilvl w:val="0"/>
          <w:numId w:val="1"/>
        </w:numPr>
        <w:tabs>
          <w:tab w:val="num" w:pos="1770"/>
        </w:tabs>
        <w:suppressAutoHyphens/>
        <w:spacing w:after="0" w:line="100" w:lineRule="atLeast"/>
        <w:ind w:left="177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djeca nacionalnih manjina</w:t>
      </w:r>
    </w:p>
    <w:p w14:paraId="103CFEE7" w14:textId="327C3CDA" w:rsidR="00B1052E" w:rsidRDefault="00B1052E" w:rsidP="00000B16">
      <w:pPr>
        <w:numPr>
          <w:ilvl w:val="0"/>
          <w:numId w:val="1"/>
        </w:numPr>
        <w:tabs>
          <w:tab w:val="num" w:pos="1770"/>
        </w:tabs>
        <w:suppressAutoHyphens/>
        <w:spacing w:after="0" w:line="100" w:lineRule="atLeast"/>
        <w:ind w:left="177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djec</w:t>
      </w:r>
      <w:r w:rsidR="005F1B86">
        <w:rPr>
          <w:rFonts w:ascii="Times New Roman" w:eastAsia="Lucida Sans Unicode" w:hAnsi="Times New Roman" w:cs="Times New Roman"/>
          <w:kern w:val="1"/>
          <w:sz w:val="24"/>
          <w:szCs w:val="24"/>
        </w:rPr>
        <w:t>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s teškoćama u razvoju</w:t>
      </w:r>
    </w:p>
    <w:p w14:paraId="0F0B8EB5" w14:textId="77777777" w:rsidR="002A681C" w:rsidRDefault="002A681C" w:rsidP="002A681C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96E5E5D" w14:textId="641B594E" w:rsidR="002A681C" w:rsidRDefault="002A681C" w:rsidP="002A681C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8CCF157" w14:textId="77777777" w:rsidR="006977EA" w:rsidRDefault="006977EA" w:rsidP="002A681C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EB4D21E" w14:textId="77777777" w:rsidR="006977EA" w:rsidRDefault="006977EA" w:rsidP="002A681C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952E352" w14:textId="77777777" w:rsidR="006977EA" w:rsidRDefault="006977EA" w:rsidP="002A681C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8F2F45A" w14:textId="77777777" w:rsidR="00B1052E" w:rsidRPr="00B1052E" w:rsidRDefault="00B1052E" w:rsidP="00B1052E">
      <w:pPr>
        <w:suppressAutoHyphens/>
        <w:spacing w:after="0" w:line="100" w:lineRule="atLeast"/>
        <w:ind w:left="708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 xml:space="preserve">Tablica broj: </w:t>
      </w:r>
      <w:r w:rsidR="002A681C">
        <w:rPr>
          <w:rFonts w:ascii="Times New Roman" w:eastAsia="Lucida Sans Unicode" w:hAnsi="Times New Roman" w:cs="Times New Roman"/>
          <w:kern w:val="1"/>
          <w:sz w:val="24"/>
          <w:szCs w:val="24"/>
        </w:rPr>
        <w:t>10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02"/>
        <w:gridCol w:w="175"/>
        <w:gridCol w:w="2116"/>
        <w:gridCol w:w="3058"/>
        <w:gridCol w:w="1929"/>
      </w:tblGrid>
      <w:tr w:rsidR="00B1052E" w:rsidRPr="00B1052E" w14:paraId="6D08CF30" w14:textId="77777777" w:rsidTr="00B1052E"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4F85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            </w:t>
            </w: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ZADAĆE, SADRŽAJI, AKTIVNOSTI PROGRAMA PREDŠKOLE</w:t>
            </w:r>
          </w:p>
        </w:tc>
      </w:tr>
      <w:tr w:rsidR="00B1052E" w:rsidRPr="00B1052E" w14:paraId="4897FB32" w14:textId="77777777" w:rsidTr="00B1052E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1689D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264" w14:textId="437B65B5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oticanje cjelovitog razvoja, odgoja i učenja djece</w:t>
            </w:r>
            <w:r w:rsidR="005F1B8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 osiguravanje primjerenih kompetencija djece, usklađenih s individualnim potrebama djece</w:t>
            </w:r>
          </w:p>
          <w:p w14:paraId="332991D9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održavanje različitih sadržaja i vrsta igara, kao oblika aktivnosti, metode i sredstva rada</w:t>
            </w:r>
          </w:p>
          <w:p w14:paraId="5CCCEDB3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sigurati različite vrste aktivnosti za pobuđivanje radoznalosti, poticanje istraživanja, otkrivanja i rješavanje problema</w:t>
            </w:r>
          </w:p>
          <w:p w14:paraId="3CC7CAE3" w14:textId="52F77C01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ontekstualno uočavanje odnosa među predmetima i pojavama</w:t>
            </w:r>
            <w:r w:rsidR="005F1B8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 poticanje i osnaživanje istraživačkih interesa djece za matematičko-logičke i prirodoslovne aktivnosti</w:t>
            </w:r>
          </w:p>
          <w:p w14:paraId="57BF3EA8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azvijanje intelektualnih sposobnosti djeteta</w:t>
            </w:r>
          </w:p>
          <w:p w14:paraId="5ED384DA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J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ačanje emocionalne stabilnosti, pozitivne slike o sebi</w:t>
            </w:r>
          </w:p>
          <w:p w14:paraId="739C8685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azvijanje socijalne kompetencije, promatranje, slušanje djece, dogovaranje</w:t>
            </w:r>
          </w:p>
          <w:p w14:paraId="56E188A9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ktivno sudjelovanje u kulturnim i društvenim događanjima</w:t>
            </w:r>
          </w:p>
          <w:p w14:paraId="2544AE69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azvijanje komunikacijskih vještina, sposobnosti komunikacije u multikulturnoj i višejezičnoj zajednici</w:t>
            </w:r>
          </w:p>
          <w:p w14:paraId="56E3C504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ad na grafomotoričkim, predčitačkim  i predmatematičkim vještinama</w:t>
            </w:r>
          </w:p>
          <w:p w14:paraId="7B0A003E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tvaranje radnih navika</w:t>
            </w:r>
          </w:p>
          <w:p w14:paraId="49B849E7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oticanje slobodnog izražavanja</w:t>
            </w:r>
          </w:p>
          <w:p w14:paraId="3DF7F4AA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odizanje razine djetetove opće informiranosti</w:t>
            </w:r>
          </w:p>
          <w:p w14:paraId="6C71FE1D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B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ogaćenje dječjeg iskustva novim spoznajama</w:t>
            </w:r>
          </w:p>
          <w:p w14:paraId="6C2E8F00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održavanje kreativnosti, osobnih potencijala djeteta (spoznajnih, umjetničkih, motoričkih i sl.)</w:t>
            </w:r>
          </w:p>
          <w:p w14:paraId="5130E591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jegovanje vlastite kulture i povijesne baštine</w:t>
            </w:r>
          </w:p>
          <w:p w14:paraId="5BE3BB2C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svješćivanje važnosti obiteljskog i institucijskog okruženja za njihov život, učenje i odgoj</w:t>
            </w:r>
          </w:p>
          <w:p w14:paraId="4A907C79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ključivanje djece u planiranje programa i u evaluacijske programe postignuća</w:t>
            </w:r>
          </w:p>
          <w:p w14:paraId="2404009B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ključivanje djece u vrednovanje postignuća</w:t>
            </w:r>
          </w:p>
        </w:tc>
      </w:tr>
      <w:tr w:rsidR="00B1052E" w:rsidRPr="00B1052E" w14:paraId="7198ACA2" w14:textId="77777777" w:rsidTr="00B1052E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C928C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ODGOJITELJE I DRUGE RADNIKE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AF1E" w14:textId="79710568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stvarivanje individualnog</w:t>
            </w:r>
            <w:r w:rsidR="0050731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 fleksibilnog</w:t>
            </w:r>
            <w:r w:rsidR="0050731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odgojno obrazovnog pristupa radi zadovoljavanja individualnih općih i posebnih potreba djeteta</w:t>
            </w:r>
          </w:p>
          <w:p w14:paraId="29F0FCD3" w14:textId="77777777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poznavanje djece s informacijsko-komunikacijskom djelatnošću</w:t>
            </w:r>
          </w:p>
          <w:p w14:paraId="1D1FE5EC" w14:textId="6D6481AF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oticanje djece na iskazivanje i realizaciju vlastitih interesa</w:t>
            </w:r>
            <w:r w:rsidR="0050731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 ideja, razvoj kritičkog mišljenja te nesmetano planiranje, organiziranje i provedbu aktivnosti</w:t>
            </w:r>
          </w:p>
          <w:p w14:paraId="6BC45C35" w14:textId="194E0EB2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otica</w:t>
            </w:r>
            <w:r w:rsidR="0050731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nje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samoiniciranog učenja djece i osposobljavanje djece za planiranje i evaluaciju vlastitog učenja te upravljanje tim procesom</w:t>
            </w:r>
          </w:p>
          <w:p w14:paraId="67125669" w14:textId="77777777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tvaranje poticajnog okruženja za spontano bogaćenje rječnika, kvalitetno izražavanje  i razvoj razumijevanja, slušanja, govora i jezika, odnosno razvijanje grafomotoričkih, predčitačkih i predmatematičkih vještina</w:t>
            </w:r>
          </w:p>
          <w:p w14:paraId="4589EF68" w14:textId="44279341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tvaranje pozitivne socio-emocionalne klime u skupini</w:t>
            </w:r>
          </w:p>
          <w:p w14:paraId="57B24CE2" w14:textId="77777777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oticajno oblikovanje prostorno-materijalnog i socijalnog okruženja</w:t>
            </w:r>
          </w:p>
          <w:p w14:paraId="6E3C6DB7" w14:textId="77777777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E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dukativni i savjetodavni rad</w:t>
            </w:r>
          </w:p>
          <w:p w14:paraId="1F49E9BD" w14:textId="77777777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laniranje, dokumentiranje, evaluiranje i prezentacije postignuća</w:t>
            </w:r>
          </w:p>
        </w:tc>
      </w:tr>
      <w:tr w:rsidR="00B1052E" w:rsidRPr="00B1052E" w14:paraId="62CC0C8D" w14:textId="77777777" w:rsidTr="00B1052E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3ACCE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lastRenderedPageBreak/>
              <w:t>U ODNOSU NA RODITELJE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90851" w14:textId="77777777" w:rsidR="00B1052E" w:rsidRPr="00B1052E" w:rsidRDefault="007B5308" w:rsidP="00000B16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uradnja i uključivanje roditelja u sve aspekte pripreme za školu – radni materijali, edukativni sadržaji</w:t>
            </w:r>
          </w:p>
          <w:p w14:paraId="47B0EF15" w14:textId="77777777" w:rsidR="00B1052E" w:rsidRPr="00B1052E" w:rsidRDefault="007B5308" w:rsidP="00000B16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nformiranje roditelja, roditeljski sastanci, radionice</w:t>
            </w:r>
          </w:p>
          <w:p w14:paraId="69D0C26E" w14:textId="77777777" w:rsidR="00B1052E" w:rsidRPr="00B1052E" w:rsidRDefault="007B5308" w:rsidP="00000B16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avjetovanje i edukacija roditelja</w:t>
            </w:r>
          </w:p>
          <w:p w14:paraId="08BFF2F2" w14:textId="77777777" w:rsidR="00B1052E" w:rsidRPr="00B1052E" w:rsidRDefault="007B5308" w:rsidP="00000B16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ajednički boravak roditelja i djece u odgojnoj skupini</w:t>
            </w:r>
          </w:p>
          <w:p w14:paraId="46D7E07E" w14:textId="354ACED2" w:rsidR="00B1052E" w:rsidRPr="00B1052E" w:rsidRDefault="007B5308" w:rsidP="00000B16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ključivanje roditelja u planiranje programa i u</w:t>
            </w:r>
            <w:r w:rsidR="0050731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evaluacijske programe postignuća</w:t>
            </w:r>
          </w:p>
        </w:tc>
      </w:tr>
      <w:tr w:rsidR="00B1052E" w:rsidRPr="00B1052E" w14:paraId="2DE9EBB5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61B4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>KORACI: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3001F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>VRIJEME TRAJANJA: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74E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>PROVODI:</w:t>
            </w:r>
          </w:p>
        </w:tc>
      </w:tr>
      <w:tr w:rsidR="00B1052E" w:rsidRPr="00B1052E" w14:paraId="435943CD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4492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Poticajno oblikovanje prostorno-materijalnog i socijalnog okruženja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6B8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kolovoz/rujan, te 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1EBE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</w:tr>
      <w:tr w:rsidR="00B1052E" w:rsidRPr="00B1052E" w14:paraId="0F33CA34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F526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Popis djece predškolskih obveznika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9F4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2769" w14:textId="77777777" w:rsidR="00B1052E" w:rsidRPr="00B1052E" w:rsidRDefault="007B5308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stručni suradnici</w:t>
            </w:r>
          </w:p>
        </w:tc>
      </w:tr>
      <w:tr w:rsidR="00B1052E" w:rsidRPr="00B1052E" w14:paraId="4901BAD2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0E550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Snimanje odgojnih situacija (okruženje, ozračje, odnosi, komunikacija, uvjerenja, vrijednosti, ponašanja i dr.)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9FF4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36977" w14:textId="77777777" w:rsidR="00B1052E" w:rsidRPr="00B1052E" w:rsidRDefault="007B5308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stručni suradnici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ravnatelj</w:t>
            </w:r>
          </w:p>
        </w:tc>
      </w:tr>
      <w:tr w:rsidR="00B1052E" w:rsidRPr="00B1052E" w14:paraId="78AA2C0A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8D3C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Prikupljanje anamnestičkih podataka od roditelja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F3D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DB9E" w14:textId="77777777" w:rsidR="00B1052E" w:rsidRPr="00B1052E" w:rsidRDefault="007B5308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odgojitelji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stručni suradnici</w:t>
            </w:r>
          </w:p>
        </w:tc>
      </w:tr>
      <w:tr w:rsidR="00B1052E" w:rsidRPr="00B1052E" w14:paraId="2DF6DC2D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6E5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Didaktičko – metodički i pedagoško – psihološki pristup radu na radnim listovima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29C4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 listopada do svibnja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3172" w14:textId="77777777" w:rsidR="00B1052E" w:rsidRPr="00B1052E" w:rsidRDefault="007B5308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stručni suradnici</w:t>
            </w:r>
          </w:p>
        </w:tc>
      </w:tr>
      <w:tr w:rsidR="00B1052E" w:rsidRPr="00B1052E" w14:paraId="7AA7B936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6431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Davanje pisanih naputaka odgojiteljima za rad s djecom koja imaju teškoće s grafomotorikom, pažnjom, percepcijom, spoznajom i dr.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58E5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 prosinca do travnja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22753" w14:textId="77777777" w:rsidR="00B1052E" w:rsidRPr="00B1052E" w:rsidRDefault="007B5308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</w:p>
          <w:p w14:paraId="34CB69D4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</w:tr>
      <w:tr w:rsidR="00B1052E" w:rsidRPr="00B1052E" w14:paraId="06C0DB19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4C9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Savjetodavni i edukativni razgovori s roditeljima djece predškolaca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465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AA16" w14:textId="77777777" w:rsidR="00B1052E" w:rsidRPr="00B1052E" w:rsidRDefault="007B5308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odgojitelji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stručni suradnici</w:t>
            </w:r>
          </w:p>
        </w:tc>
      </w:tr>
      <w:tr w:rsidR="00B1052E" w:rsidRPr="00B1052E" w14:paraId="37694204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1FE0A" w14:textId="5157751A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Davanje roditeljima dodatnog materija</w:t>
            </w:r>
            <w:r w:rsidR="0050731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la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za predvježbe pisanja i čitanja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B2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1E84B" w14:textId="77777777" w:rsidR="00B1052E" w:rsidRPr="00B1052E" w:rsidRDefault="007B5308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i, ravnatelj,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</w:tr>
      <w:tr w:rsidR="00B1052E" w:rsidRPr="00B1052E" w14:paraId="34965E7D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52D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Letci za roditelje i drugi pisani materijali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F592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B85C" w14:textId="77777777" w:rsidR="00B1052E" w:rsidRPr="00B1052E" w:rsidRDefault="007B5308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ravnatelj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stručni suradnici</w:t>
            </w:r>
          </w:p>
        </w:tc>
      </w:tr>
      <w:tr w:rsidR="00B1052E" w:rsidRPr="00B1052E" w14:paraId="7B63D7B3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3BCA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Evaluacija  zrelosti djece za školu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9F578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travanj, svibanj, lipanj, 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AE0C" w14:textId="77777777" w:rsidR="00B1052E" w:rsidRPr="00B1052E" w:rsidRDefault="00B1052E" w:rsidP="00B1052E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</w:tr>
      <w:tr w:rsidR="00B1052E" w:rsidRPr="00B1052E" w14:paraId="1A609EB3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6E9F6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Suradnja sa stručnjacima izvan vrtića</w:t>
            </w:r>
          </w:p>
          <w:p w14:paraId="615A46A0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4542C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 potrebi</w:t>
            </w:r>
          </w:p>
          <w:p w14:paraId="412DF2F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F363E" w14:textId="77777777" w:rsidR="00B1052E" w:rsidRPr="00B1052E" w:rsidRDefault="007B5308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 stručni suradnici</w:t>
            </w:r>
          </w:p>
        </w:tc>
      </w:tr>
      <w:tr w:rsidR="00B1052E" w:rsidRPr="00B1052E" w14:paraId="2A3D92DD" w14:textId="77777777" w:rsidTr="00B105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F90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INDIKATORI</w:t>
            </w:r>
          </w:p>
          <w:p w14:paraId="44C1ECF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USPJEŠNOSTI</w:t>
            </w:r>
          </w:p>
        </w:tc>
        <w:tc>
          <w:tcPr>
            <w:tcW w:w="7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B8EE6" w14:textId="77777777" w:rsidR="00B1052E" w:rsidRPr="00BB3103" w:rsidRDefault="00B1052E" w:rsidP="00000B16">
            <w:pPr>
              <w:pStyle w:val="Odlomakpopisa"/>
              <w:numPr>
                <w:ilvl w:val="0"/>
                <w:numId w:val="8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BB3103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procjena zrelosti djece za školu primjenom odgovarajućih instrumenata</w:t>
            </w:r>
          </w:p>
          <w:p w14:paraId="7695F3FB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rezultati praćenja rada u skupini, analiza odgojnih situacija i postignuća</w:t>
            </w:r>
          </w:p>
          <w:p w14:paraId="71BDC9A2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liste praćenja </w:t>
            </w:r>
          </w:p>
          <w:p w14:paraId="18ED49F5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analiza pedagoške dokumentacije</w:t>
            </w:r>
          </w:p>
          <w:p w14:paraId="623B0A74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dječja kreativna ostvarenja</w:t>
            </w:r>
          </w:p>
          <w:p w14:paraId="0E0CE4CD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video i foto zapisi</w:t>
            </w:r>
          </w:p>
          <w:p w14:paraId="1FB24C17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dječje procjene i samoprocjene ostvarenog</w:t>
            </w:r>
          </w:p>
          <w:p w14:paraId="161DCA00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roditeljske procjene i samoprocjene</w:t>
            </w:r>
          </w:p>
          <w:p w14:paraId="0FDB2BF5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unutarnje procjene kvalitete u kontekstu vrtića (u cjelini i pojedini segmenti)</w:t>
            </w:r>
          </w:p>
          <w:p w14:paraId="66321431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internetska djelatnost</w:t>
            </w:r>
          </w:p>
        </w:tc>
      </w:tr>
      <w:tr w:rsidR="00B1052E" w:rsidRPr="00B1052E" w14:paraId="3BF05949" w14:textId="77777777" w:rsidTr="00B1052E"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F3D1" w14:textId="77777777" w:rsidR="00B1052E" w:rsidRPr="00B1052E" w:rsidRDefault="00B1052E" w:rsidP="00B1052E">
            <w:pPr>
              <w:autoSpaceDE w:val="0"/>
              <w:autoSpaceDN w:val="0"/>
              <w:adjustRightInd w:val="0"/>
              <w:spacing w:after="0" w:line="240" w:lineRule="auto"/>
              <w:ind w:left="778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Provođenje programa predškole</w:t>
            </w:r>
          </w:p>
          <w:p w14:paraId="58914FFF" w14:textId="77777777" w:rsidR="00B1052E" w:rsidRPr="00B1052E" w:rsidRDefault="00B1052E" w:rsidP="00B1052E">
            <w:pPr>
              <w:autoSpaceDE w:val="0"/>
              <w:autoSpaceDN w:val="0"/>
              <w:adjustRightInd w:val="0"/>
              <w:spacing w:after="0" w:line="240" w:lineRule="auto"/>
              <w:ind w:left="778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59B6D6E2" w14:textId="73D13798" w:rsidR="00B1052E" w:rsidRPr="00B1052E" w:rsidRDefault="00532A51" w:rsidP="00000B16">
            <w:pPr>
              <w:numPr>
                <w:ilvl w:val="0"/>
                <w:numId w:val="52"/>
              </w:numPr>
              <w:suppressAutoHyphens/>
              <w:ind w:right="-9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bvezni program predškole provodit</w:t>
            </w:r>
            <w:r w:rsidR="00507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ćemo sukladno verificiranom programu 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14:paraId="565E6F7F" w14:textId="77777777" w:rsidR="00B1052E" w:rsidRPr="00B1052E" w:rsidRDefault="00B1052E" w:rsidP="00B1052E">
            <w:pPr>
              <w:ind w:left="720" w:right="-9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predškole, verificiranom od strane Ministarstva znanosti, obrazovanja i sporta, </w:t>
            </w:r>
          </w:p>
          <w:p w14:paraId="7FE83B57" w14:textId="77777777" w:rsidR="00B1052E" w:rsidRPr="00B1052E" w:rsidRDefault="00B1052E" w:rsidP="00B1052E">
            <w:pPr>
              <w:ind w:left="720" w:right="-9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 stalnom tendencijom unapređivanja cjelovitog odgojno-obrazovnog procesa</w:t>
            </w:r>
          </w:p>
          <w:p w14:paraId="0B398181" w14:textId="1797692A" w:rsidR="00B1052E" w:rsidRPr="00B1052E" w:rsidRDefault="00532A51" w:rsidP="00000B16">
            <w:pPr>
              <w:numPr>
                <w:ilvl w:val="0"/>
                <w:numId w:val="52"/>
              </w:numPr>
              <w:suppressAutoHyphens/>
              <w:ind w:right="-9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provođenje ovog</w:t>
            </w:r>
            <w:r w:rsidR="00507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programa osnivač će osigurati sredstva </w:t>
            </w:r>
          </w:p>
          <w:p w14:paraId="3829DFF2" w14:textId="77777777" w:rsidR="00B1052E" w:rsidRPr="00B1052E" w:rsidRDefault="00532A51" w:rsidP="00000B16">
            <w:pPr>
              <w:numPr>
                <w:ilvl w:val="0"/>
                <w:numId w:val="52"/>
              </w:numPr>
              <w:suppressAutoHyphens/>
              <w:ind w:right="-9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oditelji su oslobođeni sudjelovanja u cijeni programa predškole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14:paraId="39811597" w14:textId="77777777" w:rsidR="00B1052E" w:rsidRPr="00B1052E" w:rsidRDefault="00532A51" w:rsidP="00000B16">
            <w:pPr>
              <w:numPr>
                <w:ilvl w:val="0"/>
                <w:numId w:val="52"/>
              </w:numPr>
              <w:tabs>
                <w:tab w:val="left" w:pos="425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provedbi programa predškole 10% od ukupnog broja sati osigurat ćemo za provođenje aktivnosti izvan ustanove i  to za: posjete dječjim kazališnim predstavama i značajnim institucijama, kulturne priredbe za roditelje i lokalnu zajednicu, zdravstvene i sportske programe – klizanje, plivanje, posebni sportski program, poludnevni izlet.</w:t>
            </w:r>
          </w:p>
          <w:p w14:paraId="2826110E" w14:textId="1FF852A9" w:rsidR="00B1052E" w:rsidRPr="00B1052E" w:rsidRDefault="00532A51" w:rsidP="00000B1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edovito ćemo provodit</w:t>
            </w:r>
            <w:r w:rsidR="00A4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obvezni  program</w:t>
            </w:r>
            <w:r w:rsidR="0050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predškole</w:t>
            </w:r>
            <w:proofErr w:type="spellEnd"/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trajanju od 250 sati</w:t>
            </w:r>
          </w:p>
          <w:p w14:paraId="57691FB3" w14:textId="77777777" w:rsidR="00B1052E" w:rsidRPr="00B1052E" w:rsidRDefault="00532A51" w:rsidP="00000B1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rogram predškole provodit ćemo besplatno za svu djecu koja su školski  obveznici (s djecom koja su upisana u redoviti program vrtića i djeca koja nisu upisana niti u jedan program vrtića)</w:t>
            </w:r>
          </w:p>
          <w:p w14:paraId="76F1F928" w14:textId="640B1C2A" w:rsidR="00B1052E" w:rsidRPr="00B1052E" w:rsidRDefault="00532A51" w:rsidP="00000B1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 djecu romske nacionalne manjine i za djecu s posebnim potrebama i s teškoćama u razvoju program predškole provodit</w:t>
            </w:r>
            <w:r w:rsidR="0050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ćemo besplatno dvije godine prije obveznog polaska u osnovnu školu</w:t>
            </w:r>
          </w:p>
        </w:tc>
      </w:tr>
    </w:tbl>
    <w:p w14:paraId="0E9E12C6" w14:textId="77777777" w:rsidR="00B1052E" w:rsidRDefault="00B1052E" w:rsidP="00B1052E">
      <w:pPr>
        <w:suppressAutoHyphens/>
        <w:contextualSpacing/>
        <w:rPr>
          <w:rFonts w:ascii="Times New Roman" w:eastAsia="Lucida Sans Unicode" w:hAnsi="Times New Roman" w:cs="Calibri"/>
          <w:kern w:val="1"/>
          <w:sz w:val="24"/>
          <w:szCs w:val="24"/>
        </w:rPr>
      </w:pPr>
    </w:p>
    <w:p w14:paraId="6142F3D2" w14:textId="77777777" w:rsidR="00B1052E" w:rsidRPr="00B1052E" w:rsidRDefault="00B1052E" w:rsidP="00B1052E">
      <w:pPr>
        <w:suppressAutoHyphens/>
        <w:contextualSpacing/>
        <w:rPr>
          <w:rFonts w:ascii="Times New Roman" w:eastAsia="Lucida Sans Unicode" w:hAnsi="Times New Roman" w:cs="Calibri"/>
          <w:kern w:val="1"/>
          <w:sz w:val="24"/>
          <w:szCs w:val="24"/>
        </w:rPr>
      </w:pPr>
      <w:r>
        <w:rPr>
          <w:rFonts w:ascii="Times New Roman" w:eastAsia="Lucida Sans Unicode" w:hAnsi="Times New Roman" w:cs="Calibri"/>
          <w:kern w:val="1"/>
          <w:sz w:val="24"/>
          <w:szCs w:val="24"/>
        </w:rPr>
        <w:t xml:space="preserve">Tablica broj: </w:t>
      </w:r>
      <w:r w:rsidR="002A681C">
        <w:rPr>
          <w:rFonts w:ascii="Times New Roman" w:eastAsia="Lucida Sans Unicode" w:hAnsi="Times New Roman" w:cs="Calibri"/>
          <w:kern w:val="1"/>
          <w:sz w:val="24"/>
          <w:szCs w:val="24"/>
        </w:rPr>
        <w:t>11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B1052E" w:rsidRPr="00B1052E" w14:paraId="0DFC96D2" w14:textId="77777777" w:rsidTr="00B1052E">
        <w:tc>
          <w:tcPr>
            <w:tcW w:w="8647" w:type="dxa"/>
          </w:tcPr>
          <w:p w14:paraId="60909A7A" w14:textId="77777777" w:rsidR="00B1052E" w:rsidRPr="00B1052E" w:rsidRDefault="00B1052E" w:rsidP="00B1052E">
            <w:pPr>
              <w:suppressAutoHyphens/>
              <w:ind w:left="708"/>
              <w:contextualSpacing/>
              <w:rPr>
                <w:rFonts w:ascii="Times New Roman" w:eastAsia="Lucida Sans Unicode" w:hAnsi="Times New Roman" w:cs="Calibri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b/>
                <w:kern w:val="1"/>
                <w:sz w:val="24"/>
                <w:szCs w:val="24"/>
              </w:rPr>
              <w:t>INDIVIDUALNI PROJEKTI ODGOJNIH SKUPINA</w:t>
            </w:r>
          </w:p>
          <w:p w14:paraId="26831656" w14:textId="77777777" w:rsidR="00B1052E" w:rsidRPr="00B1052E" w:rsidRDefault="00B1052E" w:rsidP="00B1052E">
            <w:pPr>
              <w:suppressAutoHyphens/>
              <w:contextualSpacing/>
              <w:rPr>
                <w:rFonts w:ascii="Times New Roman" w:eastAsia="Lucida Sans Unicode" w:hAnsi="Times New Roman" w:cs="Calibri"/>
                <w:kern w:val="1"/>
                <w:sz w:val="20"/>
                <w:szCs w:val="20"/>
              </w:rPr>
            </w:pPr>
          </w:p>
        </w:tc>
      </w:tr>
    </w:tbl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45"/>
        <w:gridCol w:w="2107"/>
        <w:gridCol w:w="3259"/>
        <w:gridCol w:w="1141"/>
      </w:tblGrid>
      <w:tr w:rsidR="00B1052E" w:rsidRPr="00B1052E" w14:paraId="16BE7F0A" w14:textId="77777777" w:rsidTr="00B1052E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2A4E5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ODGOJNA SKUPINA</w:t>
            </w:r>
          </w:p>
          <w:p w14:paraId="67ECBE47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OBJEKT</w:t>
            </w:r>
          </w:p>
          <w:p w14:paraId="004CA8E0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(godina života)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4F40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NAZIV PROJEKTA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814BC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CILJ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20E9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VRIJEME provođenja</w:t>
            </w:r>
          </w:p>
          <w:p w14:paraId="7D6B418B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</w:p>
        </w:tc>
      </w:tr>
      <w:tr w:rsidR="00B1052E" w:rsidRPr="00B1052E" w14:paraId="33A07120" w14:textId="77777777" w:rsidTr="00B1052E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5AC2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</w:p>
          <w:p w14:paraId="4BD279D3" w14:textId="77777777" w:rsidR="00B1052E" w:rsidRPr="00B1052E" w:rsidRDefault="0011167E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Mješovita jaslička skupina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7A14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Potica</w:t>
            </w:r>
            <w:r w:rsidR="0011167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nje senzorne integracije i temeljnih osjetila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036B8" w14:textId="77777777" w:rsidR="00B1052E" w:rsidRPr="00B1052E" w:rsidRDefault="0011167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Utjecati na cjelokupni harmonični razvoj kroz poticanje taktilnog, vestibularnog i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proprioceptivnog osjetila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86F" w14:textId="77777777" w:rsidR="00B1052E" w:rsidRPr="00B1052E" w:rsidRDefault="0011167E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lastRenderedPageBreak/>
              <w:t xml:space="preserve">kontinuirano </w:t>
            </w:r>
          </w:p>
        </w:tc>
      </w:tr>
      <w:tr w:rsidR="00B1052E" w:rsidRPr="00B1052E" w14:paraId="1D99368D" w14:textId="77777777" w:rsidTr="00B1052E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BA8F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</w:p>
          <w:p w14:paraId="5BA1C2EF" w14:textId="77777777" w:rsidR="0011167E" w:rsidRPr="00B1052E" w:rsidRDefault="0011167E" w:rsidP="0011167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Mješovita vrtićka skupina - djeca od 3-7 g.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337F" w14:textId="77777777" w:rsidR="00B1052E" w:rsidRDefault="00290D34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„Spretni prsti-spretan</w:t>
            </w:r>
            <w:r w:rsidR="00936D9C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jezik -spretan</w:t>
            </w: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um</w:t>
            </w:r>
            <w:r w:rsidR="00936D9C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“</w:t>
            </w:r>
          </w:p>
          <w:p w14:paraId="538485D2" w14:textId="77777777" w:rsidR="0011167E" w:rsidRPr="00B1052E" w:rsidRDefault="0011167E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EBEB4" w14:textId="77777777" w:rsidR="00B1052E" w:rsidRPr="00B1052E" w:rsidRDefault="00936D9C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Utjecati na kognitivni i jezično-govorni razvoj kroz jačanje fine motorike 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CB12" w14:textId="77777777" w:rsidR="00B1052E" w:rsidRPr="00B1052E" w:rsidRDefault="0011167E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od listopada do lipnja</w:t>
            </w:r>
          </w:p>
        </w:tc>
      </w:tr>
      <w:tr w:rsidR="0011167E" w:rsidRPr="00B1052E" w14:paraId="14F4AEE1" w14:textId="77777777" w:rsidTr="00B1052E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7DDE" w14:textId="77777777" w:rsidR="00936D9C" w:rsidRDefault="00936D9C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 </w:t>
            </w:r>
          </w:p>
          <w:p w14:paraId="21BF5B6F" w14:textId="77777777" w:rsidR="0011167E" w:rsidRDefault="0011167E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Mješovita vrtićka skupina – djeca od 5-7 g.</w:t>
            </w:r>
          </w:p>
          <w:p w14:paraId="45236420" w14:textId="77777777" w:rsidR="0011167E" w:rsidRDefault="0011167E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</w:p>
          <w:p w14:paraId="79C4FF4E" w14:textId="77777777" w:rsidR="0011167E" w:rsidRPr="00B1052E" w:rsidRDefault="0011167E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351D1" w14:textId="77777777" w:rsidR="0011167E" w:rsidRDefault="0011167E" w:rsidP="0011167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Razvijanje grafomotoričkih predčitačkih i predmatematičkih vještina djeteta</w:t>
            </w:r>
          </w:p>
          <w:p w14:paraId="69E689C7" w14:textId="77777777" w:rsidR="0011167E" w:rsidRDefault="0011167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082BD" w14:textId="77777777" w:rsidR="0011167E" w:rsidRDefault="00936D9C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Stjecanje potrebnih znanja, vještina i navika za uspješni polazak u osnovnu školu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478A1" w14:textId="77777777" w:rsidR="0011167E" w:rsidRDefault="00936D9C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od listopada do lipnja </w:t>
            </w:r>
          </w:p>
        </w:tc>
      </w:tr>
    </w:tbl>
    <w:p w14:paraId="09E5A0EB" w14:textId="77777777" w:rsidR="00FE616D" w:rsidRDefault="00FE616D" w:rsidP="00B1052E">
      <w:pPr>
        <w:suppressAutoHyphens/>
        <w:contextualSpacing/>
        <w:jc w:val="both"/>
        <w:rPr>
          <w:rFonts w:ascii="Times New Roman" w:eastAsia="Lucida Sans Unicode" w:hAnsi="Times New Roman" w:cs="Calibri"/>
          <w:b/>
          <w:kern w:val="1"/>
          <w:sz w:val="28"/>
          <w:szCs w:val="28"/>
        </w:rPr>
      </w:pPr>
    </w:p>
    <w:p w14:paraId="495B0D2B" w14:textId="77777777" w:rsidR="00B1052E" w:rsidRPr="00B1052E" w:rsidRDefault="00B1052E" w:rsidP="00B1052E">
      <w:pPr>
        <w:suppressAutoHyphens/>
        <w:contextualSpacing/>
        <w:jc w:val="both"/>
        <w:rPr>
          <w:rFonts w:ascii="Times New Roman" w:eastAsia="Lucida Sans Unicode" w:hAnsi="Times New Roman" w:cs="Calibri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b/>
          <w:kern w:val="1"/>
          <w:sz w:val="28"/>
          <w:szCs w:val="28"/>
        </w:rPr>
        <w:t>Pedagoška dokumentacija</w:t>
      </w:r>
    </w:p>
    <w:p w14:paraId="4515147F" w14:textId="77777777" w:rsidR="00B1052E" w:rsidRPr="00B1052E" w:rsidRDefault="00B1052E" w:rsidP="00936D9C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Vodit ćemo pedagošku dokumentaciju odgojne skupine, koja je propisana </w:t>
      </w:r>
      <w:r w:rsidRPr="00507316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</w:rPr>
        <w:t>Pravilnikom o obrascima i sadržajima  pedagoške dokumentacije i evidencije o djeci u dječjem vrtiću (NN broj 83/2001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.), te dokumentaciju vrtića koju </w:t>
      </w:r>
      <w:r w:rsidRPr="00507316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</w:rPr>
        <w:t>Pravilnik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propisuje:</w:t>
      </w:r>
    </w:p>
    <w:p w14:paraId="54C018DD" w14:textId="77777777" w:rsidR="00936D9C" w:rsidRPr="00936D9C" w:rsidRDefault="00B1052E" w:rsidP="00000B16">
      <w:pPr>
        <w:numPr>
          <w:ilvl w:val="0"/>
          <w:numId w:val="8"/>
        </w:numPr>
        <w:suppressAutoHyphens/>
        <w:spacing w:after="0" w:line="100" w:lineRule="atLeast"/>
        <w:ind w:left="0"/>
        <w:contextualSpacing/>
        <w:jc w:val="both"/>
        <w:rPr>
          <w:rFonts w:ascii="Times New Roman" w:eastAsia="Lucida Sans Unicode" w:hAnsi="Times New Roman" w:cs="Calibri"/>
          <w:color w:val="000000"/>
          <w:kern w:val="1"/>
        </w:rPr>
      </w:pPr>
      <w:r w:rsidRPr="00B1052E">
        <w:rPr>
          <w:rFonts w:ascii="Times New Roman" w:eastAsia="Lucida Sans Unicode" w:hAnsi="Times New Roman" w:cs="Calibri"/>
          <w:kern w:val="1"/>
          <w:sz w:val="24"/>
          <w:szCs w:val="24"/>
        </w:rPr>
        <w:t>Knjiga pedagoške dokumentacije odgojne skupine koja obuhvaća:</w:t>
      </w:r>
    </w:p>
    <w:p w14:paraId="6886B01F" w14:textId="77777777" w:rsidR="00936D9C" w:rsidRDefault="00936D9C" w:rsidP="00936D9C">
      <w:pPr>
        <w:suppressAutoHyphens/>
        <w:spacing w:after="0" w:line="100" w:lineRule="atLeast"/>
        <w:contextualSpacing/>
        <w:jc w:val="both"/>
        <w:rPr>
          <w:rFonts w:ascii="Times New Roman" w:eastAsia="Lucida Sans Unicode" w:hAnsi="Times New Roman" w:cs="Calibri"/>
          <w:color w:val="000000"/>
          <w:kern w:val="1"/>
        </w:rPr>
      </w:pPr>
    </w:p>
    <w:p w14:paraId="121F8D4D" w14:textId="77777777" w:rsidR="00936D9C" w:rsidRDefault="00936D9C" w:rsidP="00936D9C">
      <w:p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Lucida Sans Unicode" w:hAnsi="Times New Roman" w:cs="Calibri"/>
          <w:color w:val="000000"/>
          <w:kern w:val="1"/>
        </w:rPr>
      </w:pPr>
      <w:r>
        <w:rPr>
          <w:rFonts w:ascii="Times New Roman" w:eastAsia="Lucida Sans Unicode" w:hAnsi="Times New Roman" w:cs="Calibri"/>
          <w:color w:val="000000"/>
          <w:kern w:val="1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Or</w:t>
      </w:r>
      <w:r w:rsidR="00B1052E" w:rsidRPr="00936D9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jentacijski plan i program odgojno-obrazovnog rada za određeno razdoblje s razvojnim zadaćama za poticanje cjelovitog razvoja djeteta za skupinu, za pojedino dijete</w:t>
      </w:r>
    </w:p>
    <w:p w14:paraId="5F7C75FF" w14:textId="77777777" w:rsidR="00B1052E" w:rsidRPr="00936D9C" w:rsidRDefault="00936D9C" w:rsidP="00936D9C">
      <w:p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Lucida Sans Unicode" w:hAnsi="Times New Roman" w:cs="Calibri"/>
          <w:color w:val="000000"/>
          <w:kern w:val="1"/>
        </w:rPr>
      </w:pPr>
      <w:r>
        <w:rPr>
          <w:rFonts w:ascii="Times New Roman" w:eastAsia="Lucida Sans Unicode" w:hAnsi="Times New Roman" w:cs="Calibri"/>
          <w:color w:val="000000"/>
          <w:kern w:val="1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Organizacijske i materijalne uvjete za ostvarivanje zadaća</w:t>
      </w:r>
    </w:p>
    <w:p w14:paraId="44C7AC3A" w14:textId="77777777" w:rsidR="00936D9C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Aktivnosti za ostvarivanje razvojnih zadaća (sklopovi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 aktivnosti, teme, projekti...)</w:t>
      </w:r>
    </w:p>
    <w:p w14:paraId="3B26F8D3" w14:textId="77777777" w:rsidR="00B1052E" w:rsidRPr="00B1052E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Suradnju sa stručnjacima, roditeljima i drugima radi ostvarivanja postavljenih zadaća</w:t>
      </w:r>
    </w:p>
    <w:p w14:paraId="612482A1" w14:textId="77777777" w:rsidR="00B1052E" w:rsidRPr="00B1052E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Važne datume (rođendane, sastanke, svečanosti, izlete i drugo)</w:t>
      </w:r>
    </w:p>
    <w:p w14:paraId="50B43B5F" w14:textId="6FBC5D29" w:rsidR="00B1052E" w:rsidRPr="00B1052E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Tjedni plan i program odgojno-obrazovnog rada sa sastavnica</w:t>
      </w:r>
      <w:r w:rsidR="0050731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m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a: slijed aktivnosti, za odgojnu skupinu, za djecu iz drugih odgojnih skupina, poslovi nužni za ostvarivanje tjednog plana i programa rada</w:t>
      </w:r>
    </w:p>
    <w:p w14:paraId="2D568008" w14:textId="77777777" w:rsidR="00936D9C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Dnevnik rada sa svim sastavnicama: planirani poticaji za aktivnosti (individualne, grupne, zajedničke), iskorišteni situacijski poticaji, zapažanja o aktivnostima i ponašanju djece u odnosu na postavljene zadaće, za djecu odgojne skupine, za djecu drugih odgojnih skupina, suradnju sa stručnjacima, roditelj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ima, zabilješke na kraju tjedna</w:t>
      </w:r>
    </w:p>
    <w:p w14:paraId="6A7A888C" w14:textId="77777777" w:rsidR="00B1052E" w:rsidRPr="00B1052E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Zajedničke aktivnosti djece i odraslih (izleti, druženja, svečanosti), priprema, zapažanja i zapisi</w:t>
      </w:r>
    </w:p>
    <w:p w14:paraId="79D5544C" w14:textId="77777777" w:rsidR="00B1052E" w:rsidRPr="00B1052E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Roditeljski sastanci: priprema, zaključci, zabilješke o radu s roditeljima (individualni, skupni i dr.)</w:t>
      </w:r>
    </w:p>
    <w:p w14:paraId="080FE7F7" w14:textId="77777777" w:rsidR="00B1052E" w:rsidRPr="00B1052E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Vrednovanje ostvarenog plana i programa: vrednovanje uvjeta ostvarivanje plana i programa, vrednovanje ostvarenosti razvojnih zadaća</w:t>
      </w:r>
    </w:p>
    <w:p w14:paraId="6542A80C" w14:textId="77777777" w:rsidR="00B1052E" w:rsidRPr="00B1052E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lastRenderedPageBreak/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Zabilješke i napomene</w:t>
      </w:r>
    </w:p>
    <w:p w14:paraId="4935D2D7" w14:textId="77777777" w:rsidR="00B1052E" w:rsidRPr="00B1052E" w:rsidRDefault="00B1052E" w:rsidP="00000B16">
      <w:pPr>
        <w:numPr>
          <w:ilvl w:val="0"/>
          <w:numId w:val="53"/>
        </w:numPr>
        <w:tabs>
          <w:tab w:val="left" w:pos="-142"/>
        </w:tabs>
        <w:suppressAutoHyphens/>
        <w:spacing w:after="28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Imenik djece</w:t>
      </w:r>
    </w:p>
    <w:p w14:paraId="30E64CF6" w14:textId="77777777" w:rsidR="00400B50" w:rsidRDefault="00B1052E" w:rsidP="00000B16">
      <w:pPr>
        <w:pStyle w:val="Odlomakpopisa"/>
        <w:numPr>
          <w:ilvl w:val="0"/>
          <w:numId w:val="79"/>
        </w:numPr>
        <w:tabs>
          <w:tab w:val="left" w:pos="1134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936D9C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Program stručnog usavršavanja</w:t>
      </w:r>
    </w:p>
    <w:p w14:paraId="0E233E74" w14:textId="77777777" w:rsidR="00B1052E" w:rsidRPr="00936D9C" w:rsidRDefault="00B1052E" w:rsidP="00400B50">
      <w:pPr>
        <w:pStyle w:val="Odlomakpopisa"/>
        <w:tabs>
          <w:tab w:val="left" w:pos="1134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936D9C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ab/>
      </w:r>
    </w:p>
    <w:p w14:paraId="791FADBF" w14:textId="78167586" w:rsidR="00936D9C" w:rsidRDefault="00E9435C" w:rsidP="00000B16">
      <w:pPr>
        <w:pStyle w:val="Odlomakpopisa"/>
        <w:numPr>
          <w:ilvl w:val="0"/>
          <w:numId w:val="79"/>
        </w:numPr>
        <w:tabs>
          <w:tab w:val="left" w:pos="567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 xml:space="preserve">   </w:t>
      </w:r>
      <w:r w:rsidR="00B1052E"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Dos</w:t>
      </w:r>
      <w:r w:rsidR="00936D9C"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je djeteta s posebnim potrebam</w:t>
      </w:r>
      <w:r w:rsid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a</w:t>
      </w:r>
    </w:p>
    <w:p w14:paraId="4F596EC6" w14:textId="77777777" w:rsidR="00400B50" w:rsidRPr="00400B50" w:rsidRDefault="00400B50" w:rsidP="00400B50">
      <w:pPr>
        <w:pStyle w:val="Odlomakpopisa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</w:p>
    <w:p w14:paraId="34FB7B78" w14:textId="77777777" w:rsidR="00400B50" w:rsidRPr="00400B50" w:rsidRDefault="00400B50" w:rsidP="00400B50">
      <w:pPr>
        <w:pStyle w:val="Odlomakpopisa"/>
        <w:tabs>
          <w:tab w:val="left" w:pos="567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</w:p>
    <w:p w14:paraId="2EBC86C2" w14:textId="77777777" w:rsidR="00B1052E" w:rsidRDefault="00B1052E" w:rsidP="00000B16">
      <w:pPr>
        <w:pStyle w:val="Odlomakpopisa"/>
        <w:numPr>
          <w:ilvl w:val="0"/>
          <w:numId w:val="79"/>
        </w:numPr>
        <w:tabs>
          <w:tab w:val="left" w:pos="0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Matičnu knjigu djece</w:t>
      </w: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ab/>
      </w:r>
    </w:p>
    <w:p w14:paraId="118A83FD" w14:textId="77777777" w:rsidR="00400B50" w:rsidRPr="00400B50" w:rsidRDefault="00400B50" w:rsidP="00400B50">
      <w:pPr>
        <w:pStyle w:val="Odlomakpopisa"/>
        <w:tabs>
          <w:tab w:val="left" w:pos="0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</w:p>
    <w:p w14:paraId="09F64DA4" w14:textId="77777777" w:rsidR="00B1052E" w:rsidRDefault="00B1052E" w:rsidP="00000B16">
      <w:pPr>
        <w:pStyle w:val="Odlomakpopisa"/>
        <w:numPr>
          <w:ilvl w:val="0"/>
          <w:numId w:val="78"/>
        </w:numPr>
        <w:tabs>
          <w:tab w:val="left" w:pos="1363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936D9C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Matičnu knjigu zaposlenika</w:t>
      </w:r>
      <w:r w:rsidRPr="00936D9C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ab/>
      </w:r>
    </w:p>
    <w:p w14:paraId="490D400E" w14:textId="77777777" w:rsidR="00400B50" w:rsidRPr="00936D9C" w:rsidRDefault="00400B50" w:rsidP="00400B50">
      <w:pPr>
        <w:pStyle w:val="Odlomakpopisa"/>
        <w:tabs>
          <w:tab w:val="left" w:pos="1363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</w:p>
    <w:p w14:paraId="1C5F2AC3" w14:textId="77777777" w:rsidR="00400B50" w:rsidRDefault="00B1052E" w:rsidP="00000B16">
      <w:pPr>
        <w:pStyle w:val="Odlomakpopisa"/>
        <w:numPr>
          <w:ilvl w:val="0"/>
          <w:numId w:val="78"/>
        </w:numPr>
        <w:tabs>
          <w:tab w:val="left" w:pos="1363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Ljetopis dječjeg vrtića</w:t>
      </w: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ab/>
      </w:r>
    </w:p>
    <w:p w14:paraId="09F82DDF" w14:textId="77777777" w:rsidR="00400B50" w:rsidRPr="00400B50" w:rsidRDefault="00400B50" w:rsidP="00400B50">
      <w:pPr>
        <w:pStyle w:val="Odlomakpopisa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</w:p>
    <w:p w14:paraId="11046BE0" w14:textId="77777777" w:rsidR="00400B50" w:rsidRPr="00400B50" w:rsidRDefault="00400B50" w:rsidP="00400B50">
      <w:pPr>
        <w:pStyle w:val="Odlomakpopisa"/>
        <w:tabs>
          <w:tab w:val="left" w:pos="1363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</w:p>
    <w:p w14:paraId="71AB3C20" w14:textId="77777777" w:rsidR="00B1052E" w:rsidRPr="00400B50" w:rsidRDefault="00B1052E" w:rsidP="00000B16">
      <w:pPr>
        <w:pStyle w:val="Odlomakpopisa"/>
        <w:numPr>
          <w:ilvl w:val="0"/>
          <w:numId w:val="78"/>
        </w:numPr>
        <w:tabs>
          <w:tab w:val="left" w:pos="1363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Godišnji plan i program odgojno – obrazovnog rada</w:t>
      </w: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ab/>
      </w:r>
    </w:p>
    <w:p w14:paraId="512E89F7" w14:textId="77777777" w:rsidR="00400B50" w:rsidRDefault="00400B50" w:rsidP="00000B16">
      <w:pPr>
        <w:pStyle w:val="Odlomakpopisa"/>
        <w:numPr>
          <w:ilvl w:val="0"/>
          <w:numId w:val="78"/>
        </w:numPr>
        <w:tabs>
          <w:tab w:val="left" w:pos="426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</w:p>
    <w:p w14:paraId="016FA9C4" w14:textId="77777777" w:rsidR="00400B50" w:rsidRDefault="00B1052E" w:rsidP="00400B50">
      <w:pPr>
        <w:pStyle w:val="Odlomakpopisa"/>
        <w:tabs>
          <w:tab w:val="left" w:pos="426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 xml:space="preserve">Godišnje izvješće o ostvarivanju plana i programa rada </w:t>
      </w:r>
    </w:p>
    <w:p w14:paraId="33D0804C" w14:textId="77777777" w:rsidR="00400B50" w:rsidRDefault="00400B50" w:rsidP="00400B50">
      <w:pPr>
        <w:pStyle w:val="Odlomakpopisa"/>
        <w:tabs>
          <w:tab w:val="left" w:pos="426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</w:p>
    <w:p w14:paraId="60D6B103" w14:textId="77777777" w:rsidR="00B1052E" w:rsidRDefault="00B1052E" w:rsidP="00000B16">
      <w:pPr>
        <w:pStyle w:val="Odlomakpopisa"/>
        <w:numPr>
          <w:ilvl w:val="0"/>
          <w:numId w:val="78"/>
        </w:numPr>
        <w:tabs>
          <w:tab w:val="left" w:pos="426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 xml:space="preserve">Knjigu zapisnika </w:t>
      </w:r>
    </w:p>
    <w:p w14:paraId="2751976C" w14:textId="77777777" w:rsidR="00400B50" w:rsidRPr="00B1052E" w:rsidRDefault="00400B50" w:rsidP="00400B50">
      <w:pPr>
        <w:pStyle w:val="Odlomakpopisa"/>
        <w:tabs>
          <w:tab w:val="left" w:pos="426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</w:p>
    <w:p w14:paraId="002AC56F" w14:textId="77777777" w:rsidR="00B1052E" w:rsidRPr="00400B50" w:rsidRDefault="00B1052E" w:rsidP="00000B16">
      <w:pPr>
        <w:pStyle w:val="Odlomakpopisa"/>
        <w:numPr>
          <w:ilvl w:val="0"/>
          <w:numId w:val="78"/>
        </w:numPr>
        <w:tabs>
          <w:tab w:val="left" w:pos="1363"/>
        </w:tabs>
        <w:suppressAutoHyphens/>
        <w:spacing w:after="28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Dokumentiranje svih aspekata odgojno-obrazovnog procesa u skladu s odredbama vrtićkog kurikuluma</w:t>
      </w:r>
    </w:p>
    <w:p w14:paraId="03E4D379" w14:textId="77777777" w:rsidR="00B1052E" w:rsidRDefault="00B1052E" w:rsidP="00B1052E">
      <w:pPr>
        <w:tabs>
          <w:tab w:val="left" w:pos="1363"/>
        </w:tabs>
        <w:suppressAutoHyphens/>
        <w:spacing w:after="280" w:line="240" w:lineRule="auto"/>
        <w:ind w:left="136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</w:p>
    <w:p w14:paraId="4B7A8E0A" w14:textId="77777777" w:rsidR="006977EA" w:rsidRDefault="006977EA" w:rsidP="00B1052E">
      <w:pPr>
        <w:tabs>
          <w:tab w:val="left" w:pos="1363"/>
        </w:tabs>
        <w:suppressAutoHyphens/>
        <w:spacing w:after="280" w:line="240" w:lineRule="auto"/>
        <w:ind w:left="136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</w:p>
    <w:p w14:paraId="3F0578DD" w14:textId="77777777" w:rsidR="006977EA" w:rsidRDefault="006977EA" w:rsidP="00B1052E">
      <w:pPr>
        <w:tabs>
          <w:tab w:val="left" w:pos="1363"/>
        </w:tabs>
        <w:suppressAutoHyphens/>
        <w:spacing w:after="280" w:line="240" w:lineRule="auto"/>
        <w:ind w:left="136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</w:p>
    <w:p w14:paraId="5B3E445F" w14:textId="77777777" w:rsidR="006977EA" w:rsidRDefault="006977EA" w:rsidP="00B1052E">
      <w:pPr>
        <w:tabs>
          <w:tab w:val="left" w:pos="1363"/>
        </w:tabs>
        <w:suppressAutoHyphens/>
        <w:spacing w:after="280" w:line="240" w:lineRule="auto"/>
        <w:ind w:left="136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</w:p>
    <w:p w14:paraId="549CAA37" w14:textId="77777777" w:rsidR="006977EA" w:rsidRDefault="006977EA" w:rsidP="00B1052E">
      <w:pPr>
        <w:tabs>
          <w:tab w:val="left" w:pos="1363"/>
        </w:tabs>
        <w:suppressAutoHyphens/>
        <w:spacing w:after="280" w:line="240" w:lineRule="auto"/>
        <w:ind w:left="136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</w:p>
    <w:p w14:paraId="037DCB0C" w14:textId="77777777" w:rsidR="006977EA" w:rsidRDefault="006977EA" w:rsidP="00B1052E">
      <w:pPr>
        <w:tabs>
          <w:tab w:val="left" w:pos="1363"/>
        </w:tabs>
        <w:suppressAutoHyphens/>
        <w:spacing w:after="280" w:line="240" w:lineRule="auto"/>
        <w:ind w:left="136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</w:p>
    <w:p w14:paraId="174BD370" w14:textId="77777777" w:rsidR="00100044" w:rsidRPr="00B1052E" w:rsidRDefault="00100044" w:rsidP="00B1052E">
      <w:pPr>
        <w:tabs>
          <w:tab w:val="left" w:pos="1363"/>
        </w:tabs>
        <w:suppressAutoHyphens/>
        <w:spacing w:after="280" w:line="240" w:lineRule="auto"/>
        <w:ind w:left="136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</w:p>
    <w:p w14:paraId="2A7DCBEE" w14:textId="77777777" w:rsidR="006977EA" w:rsidRDefault="006977EA" w:rsidP="00100044">
      <w:pPr>
        <w:pStyle w:val="Naslov10"/>
        <w:rPr>
          <w:lang w:eastAsia="hr-HR"/>
        </w:rPr>
      </w:pPr>
    </w:p>
    <w:p w14:paraId="5D0E1402" w14:textId="77777777" w:rsidR="006977EA" w:rsidRDefault="006977EA" w:rsidP="00100044">
      <w:pPr>
        <w:pStyle w:val="Naslov10"/>
        <w:rPr>
          <w:lang w:eastAsia="hr-HR"/>
        </w:rPr>
      </w:pPr>
    </w:p>
    <w:p w14:paraId="4769DFCA" w14:textId="77777777" w:rsidR="006977EA" w:rsidRDefault="006977EA" w:rsidP="00100044">
      <w:pPr>
        <w:pStyle w:val="Naslov10"/>
        <w:rPr>
          <w:lang w:eastAsia="hr-HR"/>
        </w:rPr>
      </w:pPr>
    </w:p>
    <w:p w14:paraId="7EEE6FD0" w14:textId="77777777" w:rsidR="006977EA" w:rsidRDefault="006977EA" w:rsidP="00100044">
      <w:pPr>
        <w:pStyle w:val="Naslov10"/>
        <w:rPr>
          <w:lang w:eastAsia="hr-HR"/>
        </w:rPr>
      </w:pPr>
    </w:p>
    <w:p w14:paraId="07A69AA6" w14:textId="77777777" w:rsidR="006977EA" w:rsidRDefault="006977EA" w:rsidP="00100044">
      <w:pPr>
        <w:pStyle w:val="Naslov10"/>
        <w:rPr>
          <w:lang w:eastAsia="hr-HR"/>
        </w:rPr>
      </w:pPr>
    </w:p>
    <w:p w14:paraId="7C917982" w14:textId="1C446A16" w:rsidR="00B1052E" w:rsidRPr="00B1052E" w:rsidRDefault="00B1052E" w:rsidP="00100044">
      <w:pPr>
        <w:pStyle w:val="Naslov10"/>
        <w:rPr>
          <w:lang w:eastAsia="hr-HR"/>
        </w:rPr>
      </w:pPr>
      <w:bookmarkStart w:id="5" w:name="_Toc179491237"/>
      <w:r w:rsidRPr="00B1052E">
        <w:rPr>
          <w:lang w:eastAsia="hr-HR"/>
        </w:rPr>
        <w:lastRenderedPageBreak/>
        <w:t>5. NJEGA I SKRB ZA TJELESNI RAST I ZDRAVLJE DJECE</w:t>
      </w:r>
      <w:bookmarkEnd w:id="5"/>
    </w:p>
    <w:p w14:paraId="73EF7369" w14:textId="77777777" w:rsidR="00B1052E" w:rsidRPr="00B1052E" w:rsidRDefault="00B1052E" w:rsidP="00B1052E">
      <w:pPr>
        <w:suppressAutoHyphens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Cilj:</w:t>
      </w: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ab/>
      </w:r>
    </w:p>
    <w:p w14:paraId="442B6E84" w14:textId="10A78181" w:rsidR="00400B50" w:rsidRDefault="00B1052E" w:rsidP="00000B16">
      <w:pPr>
        <w:pStyle w:val="Odlomakpopisa"/>
        <w:numPr>
          <w:ilvl w:val="0"/>
          <w:numId w:val="80"/>
        </w:numPr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400B50">
        <w:rPr>
          <w:rFonts w:ascii="Times New Roman" w:eastAsia="Lucida Sans Unicode" w:hAnsi="Times New Roman"/>
          <w:kern w:val="1"/>
          <w:sz w:val="24"/>
          <w:szCs w:val="24"/>
        </w:rPr>
        <w:t>Stvaranje optimalnih uvjeta za tjelesni razv</w:t>
      </w:r>
      <w:r w:rsidR="00400B50">
        <w:rPr>
          <w:rFonts w:ascii="Times New Roman" w:eastAsia="Lucida Sans Unicode" w:hAnsi="Times New Roman"/>
          <w:kern w:val="1"/>
          <w:sz w:val="24"/>
          <w:szCs w:val="24"/>
        </w:rPr>
        <w:t>oj i očuvanje zdravlja djece</w:t>
      </w:r>
    </w:p>
    <w:p w14:paraId="77EA4504" w14:textId="4CCCB17F" w:rsidR="00400B50" w:rsidRPr="00E9435C" w:rsidRDefault="00B1052E" w:rsidP="00E9435C">
      <w:pPr>
        <w:pStyle w:val="Odlomakpopisa"/>
        <w:numPr>
          <w:ilvl w:val="0"/>
          <w:numId w:val="80"/>
        </w:numPr>
        <w:suppressAutoHyphens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400B50">
        <w:rPr>
          <w:rFonts w:ascii="Times New Roman" w:eastAsia="Lucida Sans Unicode" w:hAnsi="Times New Roman"/>
          <w:kern w:val="1"/>
          <w:sz w:val="24"/>
          <w:szCs w:val="24"/>
        </w:rPr>
        <w:t>Povećanje efikasnosti suradnje svih sudionika u odgojno obrazovnom procesu za očuvanj</w:t>
      </w:r>
      <w:r w:rsidR="00E9435C">
        <w:rPr>
          <w:rFonts w:ascii="Times New Roman" w:eastAsia="Lucida Sans Unicode" w:hAnsi="Times New Roman"/>
          <w:kern w:val="1"/>
          <w:sz w:val="24"/>
          <w:szCs w:val="24"/>
        </w:rPr>
        <w:t xml:space="preserve">e </w:t>
      </w:r>
      <w:r w:rsidR="00E9435C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z</w:t>
      </w:r>
      <w:r w:rsidRPr="00E9435C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dravstvenih uvjeta prerade i pripreme hrane, provođenje općih uvjeta – higijena prostora, kontrola i suzbijanje prisutnosti štetnika, zbrinjavanje otpada, </w:t>
      </w:r>
      <w:r w:rsidR="00400B50" w:rsidRPr="00E9435C">
        <w:rPr>
          <w:rFonts w:ascii="Times New Roman" w:eastAsia="Lucida Sans Unicode" w:hAnsi="Times New Roman"/>
          <w:kern w:val="1"/>
          <w:sz w:val="24"/>
          <w:szCs w:val="24"/>
        </w:rPr>
        <w:t>i unapređenj</w:t>
      </w:r>
      <w:r w:rsidR="00E9435C">
        <w:rPr>
          <w:rFonts w:ascii="Times New Roman" w:eastAsia="Lucida Sans Unicode" w:hAnsi="Times New Roman"/>
          <w:kern w:val="1"/>
          <w:sz w:val="24"/>
          <w:szCs w:val="24"/>
        </w:rPr>
        <w:t>e</w:t>
      </w:r>
      <w:r w:rsidR="00400B50" w:rsidRPr="00E9435C">
        <w:rPr>
          <w:rFonts w:ascii="Times New Roman" w:eastAsia="Lucida Sans Unicode" w:hAnsi="Times New Roman"/>
          <w:kern w:val="1"/>
          <w:sz w:val="24"/>
          <w:szCs w:val="24"/>
        </w:rPr>
        <w:t xml:space="preserve"> zdravlja djece</w:t>
      </w:r>
    </w:p>
    <w:p w14:paraId="7166A5DB" w14:textId="2F39C64C" w:rsidR="00B1052E" w:rsidRPr="00400B50" w:rsidRDefault="00400B50" w:rsidP="00000B16">
      <w:pPr>
        <w:pStyle w:val="Odlomakpopisa"/>
        <w:numPr>
          <w:ilvl w:val="0"/>
          <w:numId w:val="80"/>
        </w:numPr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400B50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Provođenje  higijenskih propisa za ispravno postupanje s hranom, osiguravanje </w:t>
      </w:r>
      <w:r w:rsidR="00B1052E" w:rsidRPr="00400B50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održavanj</w:t>
      </w:r>
      <w:r w:rsidR="00E9435C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a </w:t>
      </w:r>
      <w:r w:rsidR="00B1052E" w:rsidRPr="00400B50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higijene opreme, održavanje osobne higijene zaposlenika i osoblja</w:t>
      </w:r>
    </w:p>
    <w:p w14:paraId="09F5C90F" w14:textId="77777777" w:rsidR="00B1052E" w:rsidRPr="00B1052E" w:rsidRDefault="00400B50" w:rsidP="00B1052E">
      <w:pPr>
        <w:suppressAutoHyphens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Tablica broj: 12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6"/>
        <w:gridCol w:w="284"/>
        <w:gridCol w:w="3685"/>
        <w:gridCol w:w="1578"/>
        <w:gridCol w:w="1784"/>
      </w:tblGrid>
      <w:tr w:rsidR="00B1052E" w:rsidRPr="00B1052E" w14:paraId="662F0DAA" w14:textId="77777777" w:rsidTr="00B1052E">
        <w:tc>
          <w:tcPr>
            <w:tcW w:w="9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EF9B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</w:rPr>
              <w:t>Zadaće, sadržaji i aktivnosti za provođenje njege i skrbi za tjelesni rast i zdravlje djece</w:t>
            </w:r>
          </w:p>
        </w:tc>
      </w:tr>
      <w:tr w:rsidR="00B1052E" w:rsidRPr="00B1052E" w14:paraId="66A0B3E1" w14:textId="77777777" w:rsidTr="00B1052E"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1C5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7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C018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Osvješćivanje djeteta o važnosti brige za vlastito zdravlje</w:t>
            </w:r>
          </w:p>
          <w:p w14:paraId="3CA1430B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Podrška djetetu u stvaranju navika zdravog načina života (higijenske navike, navike vezane uz prehranu, odmor i kretanje)</w:t>
            </w:r>
          </w:p>
          <w:p w14:paraId="1195CD2C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Osposobljavanje djeteta za samozaštitu i adekvatno reagiranje u potencijalno opasnim situacijama</w:t>
            </w:r>
          </w:p>
          <w:p w14:paraId="3AECD219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Planiranje jelovnika – zdrava prehrana i kultura prehrane</w:t>
            </w:r>
          </w:p>
          <w:p w14:paraId="2A44DD01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Skrb o dnevnom ritmu djece</w:t>
            </w:r>
          </w:p>
          <w:p w14:paraId="2EDF33A0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Skrb za primjeren svakodnevan boravak djece na zraku</w:t>
            </w:r>
          </w:p>
          <w:p w14:paraId="43CC46CF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Praćenje tjelesnog razvoja djece</w:t>
            </w:r>
          </w:p>
          <w:p w14:paraId="0EC54A32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Osiguravanje pravilnih higijensko-sanitarnih i mikroklimatskih uvjeta</w:t>
            </w:r>
          </w:p>
          <w:p w14:paraId="41BC0F38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Kompletiranje dokumentacije o zdravstvenom statusu i pobolu djeteta</w:t>
            </w:r>
          </w:p>
        </w:tc>
      </w:tr>
      <w:tr w:rsidR="00B1052E" w:rsidRPr="00B1052E" w14:paraId="6D91EA25" w14:textId="77777777" w:rsidTr="00B1052E"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A51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ODGOJITELJE I DRUGE RADNIKE</w:t>
            </w:r>
          </w:p>
        </w:tc>
        <w:tc>
          <w:tcPr>
            <w:tcW w:w="7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741D7" w14:textId="77777777" w:rsidR="00B1052E" w:rsidRPr="00B1052E" w:rsidRDefault="00B1052E" w:rsidP="00000B16">
            <w:pPr>
              <w:numPr>
                <w:ilvl w:val="0"/>
                <w:numId w:val="1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Edukacija odgojitelja i drugih djelatnika u suvremenim pristupima u prevenciji bolesti i očuvanju zdravlja te osposobljavanje za pružanje prve pomoći</w:t>
            </w:r>
          </w:p>
          <w:p w14:paraId="1635B0D2" w14:textId="567922E8" w:rsidR="00B1052E" w:rsidRPr="00B1052E" w:rsidRDefault="00B1052E" w:rsidP="00000B16">
            <w:pPr>
              <w:numPr>
                <w:ilvl w:val="0"/>
                <w:numId w:val="1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Preventivno djelovanje na osigurava</w:t>
            </w:r>
            <w:r w:rsidR="00E943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ju higijensko zdravstvenih uvjeta u vrtiću</w:t>
            </w:r>
          </w:p>
          <w:p w14:paraId="24CD285B" w14:textId="77777777" w:rsidR="00B1052E" w:rsidRPr="00B1052E" w:rsidRDefault="00B1052E" w:rsidP="00000B16">
            <w:pPr>
              <w:numPr>
                <w:ilvl w:val="0"/>
                <w:numId w:val="1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Pravodobno reagiranje svih djelatnika na potencijalno opasne situacije u okruženju vrtića</w:t>
            </w:r>
          </w:p>
        </w:tc>
      </w:tr>
      <w:tr w:rsidR="00B1052E" w:rsidRPr="00B1052E" w14:paraId="243CEBA2" w14:textId="77777777" w:rsidTr="00B1052E">
        <w:trPr>
          <w:trHeight w:val="530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8B6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RODITELJE</w:t>
            </w:r>
          </w:p>
        </w:tc>
        <w:tc>
          <w:tcPr>
            <w:tcW w:w="7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08892" w14:textId="77777777" w:rsidR="00B1052E" w:rsidRPr="00B1052E" w:rsidRDefault="00B1052E" w:rsidP="00000B16">
            <w:pPr>
              <w:numPr>
                <w:ilvl w:val="0"/>
                <w:numId w:val="1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Edukacija i stručna pomoć roditeljima u zaštiti i očuvanju djetetova zdravlja</w:t>
            </w:r>
          </w:p>
          <w:p w14:paraId="46040B93" w14:textId="77777777" w:rsidR="00B1052E" w:rsidRPr="00B1052E" w:rsidRDefault="00B1052E" w:rsidP="00000B16">
            <w:pPr>
              <w:numPr>
                <w:ilvl w:val="0"/>
                <w:numId w:val="1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Prikupljanje općih i posebnih podataka  o zdravstvenom  statusu djeteta</w:t>
            </w:r>
          </w:p>
        </w:tc>
      </w:tr>
      <w:tr w:rsidR="00B1052E" w:rsidRPr="00B1052E" w14:paraId="6EA80B36" w14:textId="77777777" w:rsidTr="00B1052E">
        <w:trPr>
          <w:trHeight w:val="506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688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VANJSKE INSTITUCIJE</w:t>
            </w:r>
          </w:p>
        </w:tc>
        <w:tc>
          <w:tcPr>
            <w:tcW w:w="7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F42EF" w14:textId="77777777" w:rsidR="00B1052E" w:rsidRPr="00B1052E" w:rsidRDefault="00B1052E" w:rsidP="00000B16">
            <w:pPr>
              <w:numPr>
                <w:ilvl w:val="0"/>
                <w:numId w:val="26"/>
              </w:num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Suradnja sa ustanovama u koje idu djeca na obradu i tretman (Centar SUVAG, DZ Dječja bolnica Klaićeva, KB Šalata, Goljak,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Centar za komunikaciju,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Srebrnjak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</w:t>
            </w: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Poliklinika Sabol,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Poliklinika Stojčević, Bolnica Sestara Milosrdnica,...)</w:t>
            </w:r>
          </w:p>
          <w:p w14:paraId="4AF7ABA2" w14:textId="003CFB32" w:rsidR="00B1052E" w:rsidRPr="00B1052E" w:rsidRDefault="00B1052E" w:rsidP="00000B16">
            <w:pPr>
              <w:numPr>
                <w:ilvl w:val="0"/>
                <w:numId w:val="26"/>
              </w:num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Suradnja sa Zavodom za javno zdravstvo,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Mirogojska 16</w:t>
            </w:r>
          </w:p>
          <w:p w14:paraId="1A803368" w14:textId="6C4A35BB" w:rsidR="00B1052E" w:rsidRPr="00B1052E" w:rsidRDefault="00B1052E" w:rsidP="00000B16">
            <w:pPr>
              <w:numPr>
                <w:ilvl w:val="0"/>
                <w:numId w:val="26"/>
              </w:num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Suradnja sa strukovnim organizacijama radi stručnog usavršavanj</w:t>
            </w:r>
            <w:r w:rsidR="00E9435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a</w:t>
            </w:r>
          </w:p>
          <w:p w14:paraId="4340D02F" w14:textId="77777777" w:rsidR="00B1052E" w:rsidRPr="00B1052E" w:rsidRDefault="00B1052E" w:rsidP="00000B16">
            <w:pPr>
              <w:numPr>
                <w:ilvl w:val="0"/>
                <w:numId w:val="26"/>
              </w:num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Sudjelovanje u promidžbi rada vrtića</w:t>
            </w:r>
          </w:p>
          <w:p w14:paraId="287F65C8" w14:textId="75FC32E7" w:rsidR="00B1052E" w:rsidRPr="00B1052E" w:rsidRDefault="00B1052E" w:rsidP="00000B16">
            <w:pPr>
              <w:numPr>
                <w:ilvl w:val="0"/>
                <w:numId w:val="26"/>
              </w:num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Izvješćivanje i prezentiranje postignuća vrtića u ostvarivanju društvenih opredjeljenja i na stručnom planu</w:t>
            </w:r>
          </w:p>
          <w:p w14:paraId="3A7060CE" w14:textId="6739BE61" w:rsidR="00B1052E" w:rsidRPr="00B1052E" w:rsidRDefault="00B1052E" w:rsidP="00000B16">
            <w:pPr>
              <w:numPr>
                <w:ilvl w:val="0"/>
                <w:numId w:val="2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Popularizacija dostignuća odgojne prakse stručnim materijalima u </w:t>
            </w: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>stručnoj periodic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i, savjetovanjima, seminarima</w:t>
            </w:r>
          </w:p>
          <w:p w14:paraId="043E8CB1" w14:textId="77777777" w:rsidR="00B1052E" w:rsidRPr="00B1052E" w:rsidRDefault="00B1052E" w:rsidP="00B1052E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2460F207" w14:textId="77777777" w:rsidTr="00B1052E">
        <w:tc>
          <w:tcPr>
            <w:tcW w:w="5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F733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lastRenderedPageBreak/>
              <w:t>STRATEGIJE DJELOVANJA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23E9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VRIJEME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8D3C4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NOSITELJI</w:t>
            </w:r>
          </w:p>
        </w:tc>
      </w:tr>
      <w:tr w:rsidR="00B1052E" w:rsidRPr="00B1052E" w14:paraId="1761BE9F" w14:textId="77777777" w:rsidTr="00B1052E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B8A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KORACI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4DA45" w14:textId="77777777" w:rsidR="00B1052E" w:rsidRPr="00B1052E" w:rsidRDefault="00B1052E" w:rsidP="00000B16">
            <w:pPr>
              <w:numPr>
                <w:ilvl w:val="0"/>
                <w:numId w:val="17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Preventivne mjere za sprečavanje bolesti i rano otkrivanje zdravstvenih teškoća: mjere za sprečavanje respiratornih infekcija, protuepidemijske mjere, sanitarno-higijenske mjere i mjere usmjerene na sigurnost unutarnjeg i vanjskog prostora</w:t>
            </w:r>
          </w:p>
          <w:p w14:paraId="7FB6647A" w14:textId="77777777" w:rsidR="00B1052E" w:rsidRPr="00B1052E" w:rsidRDefault="00B1052E" w:rsidP="00000B16">
            <w:pPr>
              <w:numPr>
                <w:ilvl w:val="0"/>
                <w:numId w:val="17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Edukacija putem stručnih predavanja, tečaja prve pomoći, higijenskog minimuma, stručne literature i periodike</w:t>
            </w:r>
          </w:p>
          <w:p w14:paraId="13398D3E" w14:textId="77777777" w:rsidR="00B1052E" w:rsidRPr="00B1052E" w:rsidRDefault="00B1052E" w:rsidP="00000B16">
            <w:pPr>
              <w:numPr>
                <w:ilvl w:val="0"/>
                <w:numId w:val="17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Projektni rad s djecom iz područja zdravstvenog odgoja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C2CD0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godine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DE42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  <w:p w14:paraId="507E7ABE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odgojitelji </w:t>
            </w:r>
          </w:p>
          <w:p w14:paraId="1F37B31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liječnik pedijatar  drugi specijalisti</w:t>
            </w:r>
          </w:p>
          <w:p w14:paraId="36DEAB63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vanjski suradnici</w:t>
            </w:r>
          </w:p>
        </w:tc>
      </w:tr>
      <w:tr w:rsidR="00B1052E" w:rsidRPr="00B1052E" w14:paraId="1D9F6CBD" w14:textId="77777777" w:rsidTr="00B1052E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AA272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2D96AA3C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NAČIN PRAĆENJA I EVALUIRANJA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D89D4" w14:textId="77777777" w:rsidR="00B1052E" w:rsidRPr="00B1052E" w:rsidRDefault="00B1052E" w:rsidP="00000B16">
            <w:pPr>
              <w:numPr>
                <w:ilvl w:val="0"/>
                <w:numId w:val="18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Analiza procijepljenosti, pobola i povreda</w:t>
            </w:r>
          </w:p>
          <w:p w14:paraId="0A6D4F2E" w14:textId="77777777" w:rsidR="00B1052E" w:rsidRPr="00B1052E" w:rsidRDefault="00B1052E" w:rsidP="00000B16">
            <w:pPr>
              <w:numPr>
                <w:ilvl w:val="0"/>
                <w:numId w:val="18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Prikupljanje ispričnica nakon pobola djece</w:t>
            </w:r>
          </w:p>
          <w:p w14:paraId="1E833DED" w14:textId="77777777" w:rsidR="00B1052E" w:rsidRPr="00B1052E" w:rsidRDefault="00B1052E" w:rsidP="00000B16">
            <w:pPr>
              <w:numPr>
                <w:ilvl w:val="0"/>
                <w:numId w:val="18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Antropološka mjerenja</w:t>
            </w:r>
          </w:p>
          <w:p w14:paraId="2BEB7900" w14:textId="77777777" w:rsidR="00B1052E" w:rsidRPr="00B1052E" w:rsidRDefault="00B1052E" w:rsidP="00000B16">
            <w:pPr>
              <w:numPr>
                <w:ilvl w:val="0"/>
                <w:numId w:val="18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Protokoli i bilješke odgojitelja vezano uz rad s djecom glede preventivnog djelovanja i očuvanja djetetova zdravlja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CEE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godine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7BFA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  <w:p w14:paraId="45901893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  <w:p w14:paraId="440B8E2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  <w:p w14:paraId="0A59445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2B1DE8F3" w14:textId="77777777" w:rsidTr="00B1052E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4BCE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INDIKATORI POSTIGNUĆA</w:t>
            </w:r>
          </w:p>
        </w:tc>
        <w:tc>
          <w:tcPr>
            <w:tcW w:w="7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7D9B5" w14:textId="77777777" w:rsidR="00B1052E" w:rsidRPr="00B1052E" w:rsidRDefault="00B1052E" w:rsidP="00000B16">
            <w:pPr>
              <w:numPr>
                <w:ilvl w:val="0"/>
                <w:numId w:val="2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Smanjeni pobol i povreda djece</w:t>
            </w:r>
          </w:p>
          <w:p w14:paraId="6BA7AD3F" w14:textId="77777777" w:rsidR="00B1052E" w:rsidRPr="00B1052E" w:rsidRDefault="00B1052E" w:rsidP="00000B16">
            <w:pPr>
              <w:numPr>
                <w:ilvl w:val="0"/>
                <w:numId w:val="2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Pojačana suradnja obitelji i vrtića na zaštiti djetetova zdravlja (kartoni procijepljenosti, zdravstvene potvrde, medicinska dokumentacija, ispričnice nakon pobola, individualni razgovori)</w:t>
            </w:r>
          </w:p>
          <w:p w14:paraId="1AAE4871" w14:textId="77777777" w:rsidR="00B1052E" w:rsidRPr="00B1052E" w:rsidRDefault="00B1052E" w:rsidP="00000B16">
            <w:pPr>
              <w:numPr>
                <w:ilvl w:val="0"/>
                <w:numId w:val="2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Povećana učinkovitost suradnje s vanjskim suradnicima na rješavanju aktualne zdravstvene problematike</w:t>
            </w:r>
          </w:p>
        </w:tc>
      </w:tr>
    </w:tbl>
    <w:p w14:paraId="357E7A36" w14:textId="77777777" w:rsidR="00FE616D" w:rsidRDefault="00FE616D" w:rsidP="00B1052E">
      <w:pPr>
        <w:tabs>
          <w:tab w:val="left" w:pos="720"/>
        </w:tabs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14:paraId="50232B7A" w14:textId="77777777" w:rsidR="00B1052E" w:rsidRPr="00B1052E" w:rsidRDefault="00FE616D" w:rsidP="00B1052E">
      <w:pPr>
        <w:tabs>
          <w:tab w:val="left" w:pos="720"/>
        </w:tabs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Tablica broj: </w:t>
      </w:r>
      <w:r w:rsidR="00135FA2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13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9"/>
      </w:tblGrid>
      <w:tr w:rsidR="00B1052E" w:rsidRPr="00B1052E" w14:paraId="699BB413" w14:textId="77777777" w:rsidTr="00B1052E">
        <w:tc>
          <w:tcPr>
            <w:tcW w:w="9322" w:type="dxa"/>
          </w:tcPr>
          <w:p w14:paraId="7047DA8F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Zadovoljavanje osnovnih potreba djeteta</w:t>
            </w:r>
          </w:p>
          <w:p w14:paraId="0F9887BA" w14:textId="77777777" w:rsidR="00B1052E" w:rsidRPr="00B1052E" w:rsidRDefault="00B1052E" w:rsidP="00B1052E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6"/>
        <w:gridCol w:w="618"/>
        <w:gridCol w:w="3635"/>
        <w:gridCol w:w="1465"/>
        <w:gridCol w:w="1653"/>
      </w:tblGrid>
      <w:tr w:rsidR="00B1052E" w:rsidRPr="00B1052E" w14:paraId="70841C26" w14:textId="77777777" w:rsidTr="00B1052E">
        <w:trPr>
          <w:trHeight w:val="1511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1E03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</w:t>
            </w: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CILJ: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ab/>
              <w:t>Daljnji rad na unapređivanju  njege, prehrane i dnevnog odmora djeteta radi primjerenog zadovoljavanja općih i posebnih potreba djeteta.                                        Praćenje, prepoznavanje i zadovoljavanje općih i posebnih potreba djece u vrtiću, a osobito djece u drugoj i trećoj godini života.</w:t>
            </w:r>
          </w:p>
        </w:tc>
      </w:tr>
      <w:tr w:rsidR="00B1052E" w:rsidRPr="00B1052E" w14:paraId="4F0CB8C2" w14:textId="77777777" w:rsidTr="00B1052E">
        <w:trPr>
          <w:trHeight w:val="167"/>
        </w:trPr>
        <w:tc>
          <w:tcPr>
            <w:tcW w:w="2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CD7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8120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BITNE ZADAĆE</w:t>
            </w:r>
          </w:p>
          <w:p w14:paraId="081CAC5A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B1052E" w:rsidRPr="00B1052E" w14:paraId="0F8B9206" w14:textId="77777777" w:rsidTr="00B1052E">
        <w:trPr>
          <w:trHeight w:val="555"/>
        </w:trPr>
        <w:tc>
          <w:tcPr>
            <w:tcW w:w="2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8CFEE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DB50D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Podržavanje djetetove samostalnosti, slobode izbora i uključenosti u osnovnim životnim situacijama njege, prehrane i odmora</w:t>
            </w:r>
          </w:p>
          <w:p w14:paraId="6A479A86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Razvijanje navika očuvanja zdravlja i kulture u zadovoljavanju osnovnih potreba djeteta</w:t>
            </w:r>
          </w:p>
          <w:p w14:paraId="57FFE89C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Stvaranje dobre psihosocijalne klime i korištenje svakodnevnih životnih situacija za zdravstveno i odgojno-obrazovno djelovanje</w:t>
            </w:r>
          </w:p>
        </w:tc>
      </w:tr>
      <w:tr w:rsidR="00B1052E" w:rsidRPr="00B1052E" w14:paraId="4253AE04" w14:textId="77777777" w:rsidTr="00B1052E"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DB27D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lastRenderedPageBreak/>
              <w:t>U ODNOSU NA ODGOJITELJE I DRUGE RADNIKE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5C19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Osvješćivanje odgojitelja o važnosti pravovremenog i adekvatnog zadovoljenja djetetovih potreba za njegov cjeloviti razvoj</w:t>
            </w:r>
          </w:p>
          <w:p w14:paraId="028AFA23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Uvažavanje djetetovih individualnih potreba, razvojnih specifičnosti, posebnih potreba i navika u zadovoljenju osnovnih potreba</w:t>
            </w:r>
          </w:p>
          <w:p w14:paraId="28AAB608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Promišljanje primjerenih metoda u ostvarivanju poslova vezanih uz proces njege, prehrane i odmora djece</w:t>
            </w:r>
          </w:p>
          <w:p w14:paraId="381615EB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Edukacija i aktivno uključivanje ostalih radnika u edukacije radi unapređivanja odgojno-obrazovnog procesa</w:t>
            </w:r>
          </w:p>
        </w:tc>
      </w:tr>
      <w:tr w:rsidR="00B1052E" w:rsidRPr="00B1052E" w14:paraId="36DA5B4D" w14:textId="77777777" w:rsidTr="00B1052E"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79A8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RODITELJE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02D66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Intenziviranje suradnje na identifikaciji posebnih potreba djeteta, individualnih  specifičnosti i navika  radi  usklađenog djelovanja u  zadovoljavanja djetetovih potreba</w:t>
            </w:r>
          </w:p>
        </w:tc>
      </w:tr>
      <w:tr w:rsidR="00B1052E" w:rsidRPr="00B1052E" w14:paraId="746461E1" w14:textId="77777777" w:rsidTr="00B1052E"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6A1E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STRATEGIJA DJELOVANJA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CF63D" w14:textId="77777777" w:rsidR="00B1052E" w:rsidRPr="00B1052E" w:rsidRDefault="00B1052E" w:rsidP="00FE616D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VRIJEME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F470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NOSITELJI</w:t>
            </w:r>
          </w:p>
        </w:tc>
      </w:tr>
      <w:tr w:rsidR="00B1052E" w:rsidRPr="00B1052E" w14:paraId="3C8136F1" w14:textId="77777777" w:rsidTr="00B1052E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F77D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KORACI</w:t>
            </w:r>
          </w:p>
          <w:p w14:paraId="48224EE6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6739BB3F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2CD15D18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76ED2933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03526E4F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0C5E8C04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3B97" w14:textId="77777777" w:rsidR="00B1052E" w:rsidRPr="00B1052E" w:rsidRDefault="00B1052E" w:rsidP="00000B16">
            <w:pPr>
              <w:numPr>
                <w:ilvl w:val="0"/>
                <w:numId w:val="1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Identifikacija individualnih specifičnosti i posebnih potreba djeteta putem inicijalnih upitnika i razgovora s roditeljima te prilagodba procesa njega, prehrane i odmora</w:t>
            </w:r>
          </w:p>
          <w:p w14:paraId="62B0DAEC" w14:textId="77777777" w:rsidR="00B1052E" w:rsidRPr="00B1052E" w:rsidRDefault="00B1052E" w:rsidP="00000B16">
            <w:pPr>
              <w:numPr>
                <w:ilvl w:val="0"/>
                <w:numId w:val="1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Inicijalno snimanje poslova u odgojnim skupinama i radni dogovori s odgojiteljima i ostalim radnicima radi unapređivanja procesa</w:t>
            </w:r>
          </w:p>
          <w:p w14:paraId="35CB80D7" w14:textId="77777777" w:rsidR="00B1052E" w:rsidRPr="00B1052E" w:rsidRDefault="00B1052E" w:rsidP="00000B16">
            <w:pPr>
              <w:numPr>
                <w:ilvl w:val="0"/>
                <w:numId w:val="1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Praćenje i procjenjivanje efekata unesenih promjena na zadovoljavanje potreba djeteta i opću klimu u skupini</w:t>
            </w:r>
          </w:p>
          <w:p w14:paraId="5B1A85E1" w14:textId="77777777" w:rsidR="00B1052E" w:rsidRPr="00B1052E" w:rsidRDefault="00B1052E" w:rsidP="00000B16">
            <w:pPr>
              <w:numPr>
                <w:ilvl w:val="0"/>
                <w:numId w:val="1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Edukacija ostalih radnika za suvremeni pristup u obradi namirnica i primjena novih spoznaja u radu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EF76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lipanj-rujan</w:t>
            </w:r>
          </w:p>
          <w:p w14:paraId="3EB6357C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6F2EB4AE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</w:t>
            </w:r>
          </w:p>
          <w:p w14:paraId="6DD660DB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544EB641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6AB2CFD3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  <w:p w14:paraId="68DBC74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9427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  <w:p w14:paraId="10F7AE3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  <w:p w14:paraId="08E4404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3783207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63FE5B8C" w14:textId="77777777" w:rsidTr="00B1052E">
        <w:trPr>
          <w:trHeight w:val="144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A0DB" w14:textId="77777777" w:rsidR="00B1052E" w:rsidRPr="00E9435C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E9435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NAČINI PRAĆENJA I EVALUIRANJA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BB36" w14:textId="77777777" w:rsidR="00B1052E" w:rsidRPr="00B1052E" w:rsidRDefault="00B1052E" w:rsidP="00000B16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Inicijalni i ciljani upitnici za roditelje</w:t>
            </w:r>
          </w:p>
          <w:p w14:paraId="6852F5A9" w14:textId="77777777" w:rsidR="00B1052E" w:rsidRPr="00B1052E" w:rsidRDefault="00B1052E" w:rsidP="00000B16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Liste posebnih potreba djeteta</w:t>
            </w:r>
          </w:p>
          <w:p w14:paraId="51A735BA" w14:textId="77777777" w:rsidR="00B1052E" w:rsidRPr="00B1052E" w:rsidRDefault="00B1052E" w:rsidP="00000B16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Registar djece s posebnim potrebama</w:t>
            </w:r>
          </w:p>
          <w:p w14:paraId="16C4F88A" w14:textId="77777777" w:rsidR="00B1052E" w:rsidRPr="00B1052E" w:rsidRDefault="00B1052E" w:rsidP="00000B16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Individualna zapažanja i bilješke o djeci</w:t>
            </w:r>
          </w:p>
          <w:p w14:paraId="1D7F830D" w14:textId="77777777" w:rsidR="00B1052E" w:rsidRPr="00B1052E" w:rsidRDefault="00B1052E" w:rsidP="00000B16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Kvantitativna i kvalitativna   analiza pedagoške dokumentacije</w:t>
            </w:r>
          </w:p>
          <w:p w14:paraId="3FD3570D" w14:textId="77777777" w:rsidR="00B1052E" w:rsidRPr="00B1052E" w:rsidRDefault="00B1052E" w:rsidP="00000B16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Razgovori s djetetom, odgojiteljima, roditeljima s instrumentima za evaulaciju rada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F5295" w14:textId="77777777" w:rsidR="00B1052E" w:rsidRPr="00B1052E" w:rsidRDefault="00B1052E" w:rsidP="00E9435C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FF532" w14:textId="154EDBFE" w:rsidR="00B1052E" w:rsidRPr="00B1052E" w:rsidRDefault="00E9435C" w:rsidP="00E9435C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dgojitelji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oditelji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 Stručni suradnici</w:t>
            </w:r>
          </w:p>
        </w:tc>
      </w:tr>
      <w:tr w:rsidR="00B1052E" w:rsidRPr="00B1052E" w14:paraId="7A410E97" w14:textId="77777777" w:rsidTr="00B1052E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08A4" w14:textId="77777777" w:rsidR="00B1052E" w:rsidRPr="00E9435C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E9435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INDIKATORI POSTIGNUĆA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3BF1" w14:textId="77777777" w:rsidR="00B1052E" w:rsidRPr="00B1052E" w:rsidRDefault="00B1052E" w:rsidP="00000B16">
            <w:pPr>
              <w:numPr>
                <w:ilvl w:val="0"/>
                <w:numId w:val="2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Praćenje, prepoznavanje i zadovoljavanje općih i posebnih potreba djeteta</w:t>
            </w:r>
          </w:p>
          <w:p w14:paraId="57A36783" w14:textId="77777777" w:rsidR="00B1052E" w:rsidRPr="00B1052E" w:rsidRDefault="00B1052E" w:rsidP="00000B16">
            <w:pPr>
              <w:numPr>
                <w:ilvl w:val="0"/>
                <w:numId w:val="2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Zajednički rad ravnatelja, stručnih suradnika i odgojitelja</w:t>
            </w:r>
          </w:p>
          <w:p w14:paraId="32C6FA10" w14:textId="77777777" w:rsidR="00B1052E" w:rsidRPr="00B1052E" w:rsidRDefault="00B1052E" w:rsidP="00000B16">
            <w:pPr>
              <w:numPr>
                <w:ilvl w:val="0"/>
                <w:numId w:val="2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Uključenost svih radnika u odgojno-obrazovni proces</w:t>
            </w:r>
          </w:p>
          <w:p w14:paraId="1673F9C1" w14:textId="77777777" w:rsidR="00B1052E" w:rsidRPr="00B1052E" w:rsidRDefault="00B1052E" w:rsidP="00000B16">
            <w:pPr>
              <w:numPr>
                <w:ilvl w:val="0"/>
                <w:numId w:val="2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Poštivanje i provođenje dogovorenih aktivnosti (odgovornost)</w:t>
            </w:r>
          </w:p>
        </w:tc>
      </w:tr>
    </w:tbl>
    <w:p w14:paraId="2CD9C0E0" w14:textId="77777777" w:rsidR="00B1052E" w:rsidRPr="00B1052E" w:rsidRDefault="00B1052E" w:rsidP="00B1052E">
      <w:pPr>
        <w:suppressAutoHyphens/>
        <w:contextualSpacing/>
        <w:rPr>
          <w:rFonts w:ascii="Times New Roman" w:eastAsia="Lucida Sans Unicode" w:hAnsi="Times New Roman" w:cs="Calibri"/>
          <w:b/>
          <w:kern w:val="1"/>
          <w:sz w:val="28"/>
          <w:szCs w:val="28"/>
        </w:rPr>
      </w:pPr>
    </w:p>
    <w:p w14:paraId="38C91B54" w14:textId="77777777" w:rsidR="00B1052E" w:rsidRPr="00B1052E" w:rsidRDefault="00B1052E" w:rsidP="00B1052E">
      <w:pPr>
        <w:suppressAutoHyphens/>
        <w:contextualSpacing/>
        <w:rPr>
          <w:rFonts w:ascii="Times New Roman" w:eastAsia="Lucida Sans Unicode" w:hAnsi="Times New Roman" w:cs="Calibri"/>
          <w:b/>
          <w:kern w:val="1"/>
          <w:sz w:val="28"/>
          <w:szCs w:val="28"/>
        </w:rPr>
      </w:pPr>
      <w:r w:rsidRPr="00B1052E">
        <w:rPr>
          <w:rFonts w:ascii="Times New Roman" w:eastAsia="Lucida Sans Unicode" w:hAnsi="Times New Roman" w:cs="Calibri"/>
          <w:b/>
          <w:kern w:val="1"/>
          <w:sz w:val="28"/>
          <w:szCs w:val="28"/>
        </w:rPr>
        <w:lastRenderedPageBreak/>
        <w:t>Unapređivanje perioda prilagodbe djeteta</w:t>
      </w:r>
    </w:p>
    <w:p w14:paraId="3D7A774D" w14:textId="77777777" w:rsidR="006977EA" w:rsidRDefault="006977EA" w:rsidP="006977EA">
      <w:pPr>
        <w:suppressAutoHyphens/>
        <w:contextualSpacing/>
        <w:jc w:val="both"/>
        <w:rPr>
          <w:rFonts w:ascii="Times New Roman" w:eastAsia="Lucida Sans Unicode" w:hAnsi="Times New Roman" w:cs="Calibri"/>
          <w:b/>
          <w:kern w:val="1"/>
          <w:sz w:val="28"/>
          <w:szCs w:val="28"/>
        </w:rPr>
      </w:pPr>
    </w:p>
    <w:p w14:paraId="6F68653C" w14:textId="3BE78F8A" w:rsidR="00B1052E" w:rsidRPr="00B1052E" w:rsidRDefault="00B1052E" w:rsidP="006977EA">
      <w:pPr>
        <w:suppressAutoHyphens/>
        <w:contextualSpacing/>
        <w:jc w:val="both"/>
        <w:rPr>
          <w:rFonts w:ascii="Times New Roman" w:eastAsia="Lucida Sans Unicode" w:hAnsi="Times New Roman" w:cs="Calibri"/>
          <w:b/>
          <w:kern w:val="1"/>
          <w:sz w:val="28"/>
          <w:szCs w:val="28"/>
        </w:rPr>
      </w:pPr>
      <w:r w:rsidRPr="00B1052E">
        <w:rPr>
          <w:rFonts w:ascii="Times New Roman" w:eastAsia="Lucida Sans Unicode" w:hAnsi="Times New Roman" w:cs="Calibri"/>
          <w:b/>
          <w:kern w:val="1"/>
          <w:sz w:val="28"/>
          <w:szCs w:val="28"/>
        </w:rPr>
        <w:t>Cilj:</w:t>
      </w:r>
    </w:p>
    <w:p w14:paraId="1300A0B1" w14:textId="77777777" w:rsidR="00B1052E" w:rsidRPr="00B1052E" w:rsidRDefault="00B1052E" w:rsidP="00B1052E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Pravovremena i svrsishodna priprema za dolazak nove djece u jaslice i vrtić te ublažavanje separacijskih teškoća. Posebnu pozornost usmjeravati na kvalitetu interakcija i poticaja za  djecu u drugoj i trećoj godini života.</w:t>
      </w:r>
    </w:p>
    <w:p w14:paraId="1A215D60" w14:textId="77777777" w:rsidR="00B1052E" w:rsidRPr="00B1052E" w:rsidRDefault="00B1052E" w:rsidP="00B1052E">
      <w:pPr>
        <w:suppressAutoHyphens/>
        <w:jc w:val="both"/>
        <w:rPr>
          <w:rFonts w:ascii="Times New Roman" w:eastAsia="Lucida Sans Unicode" w:hAnsi="Times New Roman" w:cs="Times New Roman"/>
          <w:kern w:val="1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Tablica broj: </w:t>
      </w:r>
      <w:r w:rsidR="00135FA2">
        <w:rPr>
          <w:rFonts w:ascii="Times New Roman" w:eastAsia="Lucida Sans Unicode" w:hAnsi="Times New Roman" w:cs="Times New Roman"/>
          <w:kern w:val="1"/>
          <w:sz w:val="24"/>
          <w:szCs w:val="24"/>
        </w:rPr>
        <w:t>14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32"/>
        <w:gridCol w:w="652"/>
        <w:gridCol w:w="3086"/>
        <w:gridCol w:w="1629"/>
        <w:gridCol w:w="1789"/>
      </w:tblGrid>
      <w:tr w:rsidR="00B1052E" w:rsidRPr="00B1052E" w14:paraId="04F8CFE0" w14:textId="77777777" w:rsidTr="00B1052E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7F2C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ZADAĆE, SADRŽAJI I AKTIVNOSTI U PERIODU PRILAGODBE</w:t>
            </w:r>
          </w:p>
        </w:tc>
      </w:tr>
      <w:tr w:rsidR="00B1052E" w:rsidRPr="00B1052E" w14:paraId="1E4D8418" w14:textId="77777777" w:rsidTr="00B1052E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7E38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6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0CDF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Podržavanje postupne prilagodbe djeteta na novu sredinu i  prevladavanje separacijskog straha oslanjanjem na roditelja kao poznate osobe</w:t>
            </w:r>
          </w:p>
          <w:p w14:paraId="2B98C1BF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Razvijanje djetetova osjećaja sigurnosti, važnosti i prihvaćenosti stvaranjem tople socio-emocionalne klime u jaslicama/vrtiću</w:t>
            </w:r>
          </w:p>
        </w:tc>
      </w:tr>
      <w:tr w:rsidR="00B1052E" w:rsidRPr="00B1052E" w14:paraId="4A43616A" w14:textId="77777777" w:rsidTr="00B1052E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600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ODGOJITELJE I DRUGE RADNIKE</w:t>
            </w:r>
          </w:p>
        </w:tc>
        <w:tc>
          <w:tcPr>
            <w:tcW w:w="6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E38DF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Dobra početna informiranost odgojitelja o razvojnim specifičnostima i individualnim potrebama djeteta</w:t>
            </w:r>
          </w:p>
          <w:p w14:paraId="76B8A9A9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Pravovremena, sveobuhvatna i svrsishodna pripremljenost za prihvat nove djece</w:t>
            </w:r>
          </w:p>
          <w:p w14:paraId="2551B2C1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Senzibiliziranost za djetetove teškoće, prepoznavanje i adekvatno reagiranje na djetetove potrebe</w:t>
            </w:r>
          </w:p>
        </w:tc>
      </w:tr>
      <w:tr w:rsidR="00B1052E" w:rsidRPr="00B1052E" w14:paraId="525B160C" w14:textId="77777777" w:rsidTr="00B1052E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D0E68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RODITELJE</w:t>
            </w:r>
          </w:p>
        </w:tc>
        <w:tc>
          <w:tcPr>
            <w:tcW w:w="6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58AA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Stvaranje pozitivnog stava sigurnosti i povjerenja u predškolsku ustanovu kroz dobru informiranost, primjerenu komunikaciju i otvorenost za boravak roditelja u skupini i njihovo sudjelovanje u odgojno-obrazovnom procesu</w:t>
            </w:r>
          </w:p>
          <w:p w14:paraId="2F3C4408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Prikupljanje podataka o navikama, interakcijama i poticajima djeteta u različitim životnim situacijama</w:t>
            </w:r>
          </w:p>
          <w:p w14:paraId="360AAB51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Osvješćivanje važnosti dobre suradnje roditelja i odgojitelja za olakšanje perioda prilagodbe te usklađivanje odgojnih postupaka</w:t>
            </w:r>
          </w:p>
        </w:tc>
      </w:tr>
      <w:tr w:rsidR="00B1052E" w:rsidRPr="00B1052E" w14:paraId="696FEAA9" w14:textId="77777777" w:rsidTr="00B1052E"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9991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STRATEGIJA DJELOVANJA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239D56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VRIJEME </w:t>
            </w:r>
          </w:p>
        </w:tc>
        <w:tc>
          <w:tcPr>
            <w:tcW w:w="1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7E81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NOSITELJI</w:t>
            </w:r>
          </w:p>
        </w:tc>
      </w:tr>
      <w:tr w:rsidR="00B1052E" w:rsidRPr="00B1052E" w14:paraId="68715E00" w14:textId="77777777" w:rsidTr="00B1052E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3E9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KORACI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027F5" w14:textId="77777777" w:rsidR="00B1052E" w:rsidRPr="00B1052E" w:rsidRDefault="00B1052E" w:rsidP="00000B16">
            <w:pPr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Inicijalni razgovor, informativni materijali za roditelje, radni dogovori ravnatelja, odgojitelja i stručnih suradnika o načinu i tijeku prilagodbe, priprema prostora i materijala, roditeljski sastanci u odgojnim skupinama, roditeljski sastanak za roditelje novoupisane djece</w:t>
            </w:r>
          </w:p>
          <w:p w14:paraId="6C59BA91" w14:textId="77777777" w:rsidR="00B1052E" w:rsidRPr="00B1052E" w:rsidRDefault="00B1052E" w:rsidP="00000B16">
            <w:pPr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Dolazak djece u podgrupama, kraći boravak djeteta i roditelja u skupini, produžavanje boravka, prilagodba dnevnog ritma u skladu s aktualnim potrebama djeteta</w:t>
            </w:r>
          </w:p>
          <w:p w14:paraId="49574157" w14:textId="77777777" w:rsidR="00B1052E" w:rsidRPr="00B1052E" w:rsidRDefault="00B1052E" w:rsidP="00000B16">
            <w:pPr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Svakodnevna zapažanja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odgojitelja i stručnih suradnika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2796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lipanj-rujan</w:t>
            </w:r>
          </w:p>
          <w:p w14:paraId="49A8333E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54C2AEA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rujan, </w:t>
            </w:r>
          </w:p>
          <w:p w14:paraId="4BB35AC4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tijekom godine</w:t>
            </w:r>
          </w:p>
          <w:p w14:paraId="3AADF51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3EA0055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9A4D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  <w:p w14:paraId="533665FC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  <w:p w14:paraId="68F35B1F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  <w:p w14:paraId="5AFBA7A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  <w:p w14:paraId="035B810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244E3278" w14:textId="77777777" w:rsidTr="00B1052E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274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lastRenderedPageBreak/>
              <w:t>NAČIN PRAĆENJA I EVALUIRANJA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EA8C1" w14:textId="77777777" w:rsidR="00B1052E" w:rsidRPr="00B1052E" w:rsidRDefault="00B1052E" w:rsidP="00000B16">
            <w:pPr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Upitnici za roditelje i odgojitelje, bilješke i pedagoška dokumentacija, ankete, foto i video zapisnici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BA2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 listopad, kontinuirano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FD74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 ravnateljica stručni suradnici</w:t>
            </w:r>
          </w:p>
        </w:tc>
      </w:tr>
      <w:tr w:rsidR="00B1052E" w:rsidRPr="00B1052E" w14:paraId="28FE67E8" w14:textId="77777777" w:rsidTr="00B1052E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EBA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INDIKATORI POSTIGNUĆA</w:t>
            </w:r>
          </w:p>
        </w:tc>
        <w:tc>
          <w:tcPr>
            <w:tcW w:w="7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73924" w14:textId="77777777" w:rsidR="00B1052E" w:rsidRPr="00B1052E" w:rsidRDefault="00B1052E" w:rsidP="00000B16">
            <w:pPr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Smanjenje teškoća u prilagodbi, separacijskih teškoća</w:t>
            </w:r>
          </w:p>
          <w:p w14:paraId="1767DAE5" w14:textId="77777777" w:rsidR="00B1052E" w:rsidRPr="00B1052E" w:rsidRDefault="00B1052E" w:rsidP="00000B16">
            <w:pPr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Stavovi djece, roditelja i odgojitelja</w:t>
            </w:r>
          </w:p>
          <w:p w14:paraId="06453B3E" w14:textId="77777777" w:rsidR="00B1052E" w:rsidRPr="00B1052E" w:rsidRDefault="00B1052E" w:rsidP="00000B16">
            <w:pPr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Zadovoljstvo djece</w:t>
            </w:r>
          </w:p>
        </w:tc>
      </w:tr>
    </w:tbl>
    <w:p w14:paraId="42E4F377" w14:textId="77777777" w:rsidR="00FE616D" w:rsidRDefault="00FE616D" w:rsidP="00B1052E">
      <w:pPr>
        <w:suppressAutoHyphens/>
        <w:contextualSpacing/>
        <w:jc w:val="both"/>
        <w:rPr>
          <w:rFonts w:ascii="Times New Roman" w:eastAsia="Lucida Sans Unicode" w:hAnsi="Times New Roman" w:cs="Calibri"/>
          <w:b/>
          <w:kern w:val="1"/>
          <w:sz w:val="28"/>
          <w:szCs w:val="28"/>
        </w:rPr>
      </w:pPr>
    </w:p>
    <w:p w14:paraId="645D014F" w14:textId="77777777" w:rsidR="00B1052E" w:rsidRPr="00B1052E" w:rsidRDefault="00B1052E" w:rsidP="00B1052E">
      <w:pPr>
        <w:suppressAutoHyphens/>
        <w:contextualSpacing/>
        <w:jc w:val="both"/>
        <w:rPr>
          <w:rFonts w:ascii="Times New Roman" w:eastAsia="Lucida Sans Unicode" w:hAnsi="Times New Roman" w:cs="Calibri"/>
          <w:b/>
          <w:kern w:val="1"/>
          <w:sz w:val="28"/>
          <w:szCs w:val="28"/>
        </w:rPr>
      </w:pPr>
      <w:r w:rsidRPr="00B1052E">
        <w:rPr>
          <w:rFonts w:ascii="Times New Roman" w:eastAsia="Lucida Sans Unicode" w:hAnsi="Times New Roman" w:cs="Calibri"/>
          <w:b/>
          <w:kern w:val="1"/>
          <w:sz w:val="28"/>
          <w:szCs w:val="28"/>
        </w:rPr>
        <w:t>Skrb za djecu s posebnim potrebama</w:t>
      </w:r>
    </w:p>
    <w:p w14:paraId="5F080ECF" w14:textId="77777777" w:rsidR="00B1052E" w:rsidRPr="00B1052E" w:rsidRDefault="00B1052E" w:rsidP="00B1052E">
      <w:pPr>
        <w:suppressAutoHyphens/>
        <w:contextualSpacing/>
        <w:jc w:val="both"/>
        <w:rPr>
          <w:rFonts w:ascii="Times New Roman" w:eastAsia="Lucida Sans Unicode" w:hAnsi="Times New Roman" w:cs="Calibri"/>
          <w:b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b/>
          <w:kern w:val="1"/>
          <w:sz w:val="28"/>
          <w:szCs w:val="28"/>
        </w:rPr>
        <w:t>Cilj:</w:t>
      </w:r>
    </w:p>
    <w:p w14:paraId="532D169B" w14:textId="4DA7E42B" w:rsidR="00B1052E" w:rsidRPr="00400B50" w:rsidRDefault="00B1052E" w:rsidP="00000B16">
      <w:pPr>
        <w:numPr>
          <w:ilvl w:val="0"/>
          <w:numId w:val="40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Kvalitetno uključivanje djece s posebnim potrebama  i djecu romske nacionalne manjine</w:t>
      </w:r>
      <w:r w:rsidR="00400B5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400B50">
        <w:rPr>
          <w:rFonts w:ascii="Times New Roman" w:eastAsia="Lucida Sans Unicode" w:hAnsi="Times New Roman" w:cs="Times New Roman"/>
          <w:kern w:val="1"/>
          <w:sz w:val="24"/>
          <w:szCs w:val="24"/>
        </w:rPr>
        <w:t>u postojeće programe, identifikacija i opservacija novoupisane djece s posebnim potrebama, i d</w:t>
      </w:r>
      <w:r w:rsidR="00D264E2">
        <w:rPr>
          <w:rFonts w:ascii="Times New Roman" w:eastAsia="Lucida Sans Unicode" w:hAnsi="Times New Roman" w:cs="Times New Roman"/>
          <w:kern w:val="1"/>
          <w:sz w:val="24"/>
          <w:szCs w:val="24"/>
        </w:rPr>
        <w:t>jece romske nacionalne manjine</w:t>
      </w:r>
    </w:p>
    <w:p w14:paraId="03C9185F" w14:textId="77777777" w:rsidR="00B1052E" w:rsidRPr="00B1052E" w:rsidRDefault="00B1052E" w:rsidP="00B1052E">
      <w:pPr>
        <w:suppressAutoHyphens/>
        <w:spacing w:after="0" w:line="100" w:lineRule="atLeast"/>
        <w:ind w:left="1065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4B8A2BE" w14:textId="77777777" w:rsidR="00B1052E" w:rsidRPr="00B1052E" w:rsidRDefault="00B1052E" w:rsidP="00000B16">
      <w:pPr>
        <w:numPr>
          <w:ilvl w:val="0"/>
          <w:numId w:val="54"/>
        </w:numPr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 xml:space="preserve">Izrada i provedba </w:t>
      </w:r>
      <w:r w:rsidRPr="00A41402">
        <w:rPr>
          <w:rFonts w:ascii="Times New Roman" w:eastAsia="Calibri" w:hAnsi="Times New Roman" w:cs="Times New Roman"/>
          <w:i/>
          <w:sz w:val="24"/>
          <w:szCs w:val="24"/>
        </w:rPr>
        <w:t>Individualiziranog plana i programa za djecu s posebnim potrebama</w:t>
      </w:r>
      <w:r w:rsidRPr="00B1052E">
        <w:rPr>
          <w:rFonts w:ascii="Times New Roman" w:eastAsia="Calibri" w:hAnsi="Times New Roman" w:cs="Times New Roman"/>
          <w:sz w:val="24"/>
          <w:szCs w:val="24"/>
        </w:rPr>
        <w:t xml:space="preserve"> i za djecu romske nacionalne manjine,  kao i za djecu s odgodama za školu za tekuću pedagošku godinu</w:t>
      </w:r>
    </w:p>
    <w:p w14:paraId="4A482FA2" w14:textId="77777777" w:rsidR="00FE616D" w:rsidRDefault="00FE616D" w:rsidP="00B1052E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E58472C" w14:textId="77777777" w:rsidR="00B1052E" w:rsidRPr="00B1052E" w:rsidRDefault="00135FA2" w:rsidP="00B1052E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Tablica broj: 15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32"/>
        <w:gridCol w:w="4095"/>
        <w:gridCol w:w="1569"/>
        <w:gridCol w:w="1451"/>
      </w:tblGrid>
      <w:tr w:rsidR="00B1052E" w:rsidRPr="00B1052E" w14:paraId="06ACFAC8" w14:textId="77777777" w:rsidTr="00B1052E">
        <w:trPr>
          <w:trHeight w:val="499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3D5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U ODNOSU NA 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15B6A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ZADAĆE, SADRŽAJI, AKTIVNOSTI</w:t>
            </w:r>
          </w:p>
        </w:tc>
      </w:tr>
      <w:tr w:rsidR="00B1052E" w:rsidRPr="00B1052E" w14:paraId="47966045" w14:textId="77777777" w:rsidTr="00B1052E">
        <w:trPr>
          <w:trHeight w:val="33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7524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BF8B" w14:textId="77777777" w:rsidR="00B1052E" w:rsidRPr="00B1052E" w:rsidRDefault="00B1052E" w:rsidP="00000B16">
            <w:pPr>
              <w:numPr>
                <w:ilvl w:val="0"/>
                <w:numId w:val="35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Provođenje individualiziranog programa za dijete s posebnim potrebama</w:t>
            </w:r>
          </w:p>
          <w:p w14:paraId="64780CB0" w14:textId="77777777" w:rsidR="00B1052E" w:rsidRPr="00B1052E" w:rsidRDefault="00B1052E" w:rsidP="00000B16">
            <w:pPr>
              <w:numPr>
                <w:ilvl w:val="0"/>
                <w:numId w:val="35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Poticanje fleksibilnosti, etičnosti, solidarnosti i tolerancije djeteta/djece u interakciji i komunikaciji </w:t>
            </w:r>
          </w:p>
          <w:p w14:paraId="6C8BA9EE" w14:textId="77777777" w:rsidR="00B1052E" w:rsidRPr="00B1052E" w:rsidRDefault="00B1052E" w:rsidP="00000B16">
            <w:pPr>
              <w:numPr>
                <w:ilvl w:val="0"/>
                <w:numId w:val="35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Stvaranje atmosfere vrtića kao mjesta cjelovitog razvoja, odgoja i obrazovanja djeteta, sa suvremenim pristupom djetetu kao cjelovitom biću</w:t>
            </w:r>
          </w:p>
          <w:p w14:paraId="4503022D" w14:textId="77777777" w:rsidR="00B1052E" w:rsidRPr="00B1052E" w:rsidRDefault="00B1052E" w:rsidP="00000B16">
            <w:pPr>
              <w:numPr>
                <w:ilvl w:val="0"/>
                <w:numId w:val="35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Omogućavati djetetu istraživačke aktivnosti, kao aktivnom stvaratelju znanja</w:t>
            </w:r>
          </w:p>
          <w:p w14:paraId="1F7755C9" w14:textId="7FC01D48" w:rsidR="00B1052E" w:rsidRPr="00B1052E" w:rsidRDefault="00B1052E" w:rsidP="00000B16">
            <w:pPr>
              <w:numPr>
                <w:ilvl w:val="0"/>
                <w:numId w:val="35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Prihvaćanje djeteta kao socijalnog subjekta sa specifičnim potrebama</w:t>
            </w:r>
            <w:r w:rsidR="00D264E2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, </w:t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pravima i kulturom</w:t>
            </w:r>
          </w:p>
          <w:p w14:paraId="4022C6E7" w14:textId="77777777" w:rsidR="00B1052E" w:rsidRPr="00B1052E" w:rsidRDefault="00B1052E" w:rsidP="00000B16">
            <w:pPr>
              <w:numPr>
                <w:ilvl w:val="0"/>
                <w:numId w:val="35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Poticanje djeteta na različite oblike kreativnog izražavanja i stvaranja uvažavanjem  specifičnih stvaralačkih i izražajnih mogućnosti i osobnih djetetovih potencijala</w:t>
            </w:r>
          </w:p>
          <w:p w14:paraId="11355F51" w14:textId="77777777" w:rsidR="00B1052E" w:rsidRPr="00B1052E" w:rsidRDefault="00B1052E" w:rsidP="00000B16">
            <w:pPr>
              <w:numPr>
                <w:ilvl w:val="0"/>
                <w:numId w:val="35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Uključivanje djeteta u život šire socijalne zajednice kao aktivnog građanina zajednice</w:t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ab/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ab/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ab/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ab/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ab/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ab/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ab/>
              <w:t xml:space="preserve"> </w:t>
            </w:r>
          </w:p>
        </w:tc>
      </w:tr>
      <w:tr w:rsidR="00B1052E" w:rsidRPr="00B1052E" w14:paraId="31680955" w14:textId="77777777" w:rsidTr="00B1052E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1998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ODGOJITELJE I DRUGE RADNIKE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AD6F4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Izrada i provedba individualiziranog program za dijete s posebnim potrebama</w:t>
            </w:r>
          </w:p>
          <w:p w14:paraId="3815167F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Edukacija odgojitelja za prepoznavanje posebnih potreba djeteta</w:t>
            </w:r>
          </w:p>
          <w:p w14:paraId="1C0CE765" w14:textId="178A002E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E</w:t>
            </w:r>
            <w:r w:rsidR="00D264E2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dukacija i senzibiliziranje odgoji</w:t>
            </w:r>
            <w:r w:rsidRPr="00B1052E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 xml:space="preserve">telja za proces prepoznavanja i identifikacije darovite djece; uključivanje u multidimenzionalni </w:t>
            </w:r>
            <w:r w:rsidRPr="00B1052E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lastRenderedPageBreak/>
              <w:t xml:space="preserve">model identifikacije </w:t>
            </w:r>
          </w:p>
          <w:p w14:paraId="3615DEB1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Intenziviranje suradnje odgojitelja, roditelja i stručnih suradnika na primjenu  adekvatnih odgojnih i terapijskih postupaka i provedbi individualiziranih programa</w:t>
            </w:r>
          </w:p>
          <w:p w14:paraId="000CED58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Praćenje i dokumentiranje napredovanja djeteta</w:t>
            </w:r>
          </w:p>
          <w:p w14:paraId="0AF9EF8F" w14:textId="77777777" w:rsidR="00B1052E" w:rsidRPr="00B1052E" w:rsidRDefault="00B1052E" w:rsidP="00B1052E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6A5A947D" w14:textId="77777777" w:rsidTr="00B1052E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D4D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lastRenderedPageBreak/>
              <w:t>U ODNOSU NA RODITELJE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375E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Osvješćivanje roditelja o postojanju posebne potreba kod djeteta</w:t>
            </w:r>
          </w:p>
          <w:p w14:paraId="2FCCBCFC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Edukativno-savjetodavni rad s roditeljima</w:t>
            </w:r>
          </w:p>
          <w:p w14:paraId="5C7ACCFD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Upućivanje roditelja na vanjske institucije</w:t>
            </w:r>
          </w:p>
          <w:p w14:paraId="6E16DDA6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Zajednička suradnja odgojitelja, roditelja i stručnih suradnika za pomoć i napredovanje djeteta s posebnim potrebama</w:t>
            </w:r>
          </w:p>
          <w:p w14:paraId="7E421E0A" w14:textId="35AE3C0C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Ukl</w:t>
            </w:r>
            <w:r w:rsidR="00D264E2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 xml:space="preserve">jučivanje roditelja na dvije </w:t>
            </w:r>
            <w:r w:rsidRPr="00B1052E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razine interakcije: edukaciju roditelja o osobinama (spoznajnim, emocionalnim …) potencijalno darovite djece i potporu roditeljima u stjecanju  vještina i zna</w:t>
            </w:r>
            <w:r w:rsidR="00D264E2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nja  za odgoj darovitog djeteta</w:t>
            </w:r>
          </w:p>
          <w:p w14:paraId="498765D6" w14:textId="77777777" w:rsidR="00B1052E" w:rsidRPr="00B1052E" w:rsidRDefault="00B1052E" w:rsidP="00B1052E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72933B7D" w14:textId="77777777" w:rsidTr="00B1052E"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F5FC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STRATEGIJA DJELOVANJA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D2A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VRIJEME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3DC9C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NOSITELJ</w:t>
            </w:r>
          </w:p>
        </w:tc>
      </w:tr>
      <w:tr w:rsidR="00B1052E" w:rsidRPr="00B1052E" w14:paraId="147A9AA1" w14:textId="77777777" w:rsidTr="00B1052E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E1D0E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KORACI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D5244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Inicijalni intervju s roditeljima i djecom</w:t>
            </w:r>
          </w:p>
          <w:p w14:paraId="0699CCAE" w14:textId="77777777" w:rsidR="00B1052E" w:rsidRPr="0066525B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Pedagoška opservacija </w:t>
            </w:r>
          </w:p>
          <w:p w14:paraId="554DD7BF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Individualni rad s djetetom s posebnim potrebama</w:t>
            </w:r>
          </w:p>
          <w:p w14:paraId="265A9E7E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Upućivanje djeteta u odgovarajuće ustanove na specijalističku obradu, terapiju i kontrolu</w:t>
            </w:r>
          </w:p>
          <w:p w14:paraId="7D7F1505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Evaluacija i mišljenje za dijete s posebnim potrebama</w:t>
            </w:r>
          </w:p>
          <w:p w14:paraId="0F566B70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Individualno i zajedničko dokumentiranje postignuća i sposobnosti djece</w:t>
            </w:r>
          </w:p>
          <w:p w14:paraId="01645CAA" w14:textId="77777777" w:rsidR="00B1052E" w:rsidRPr="00B1052E" w:rsidRDefault="00B1052E" w:rsidP="00B1052E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3A95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uvijek kod dolaska novog djeteta prema potrebi individualizirani plan kontinuirano na zahtjev roditelja i suradnika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468A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 odgojitelji stručni suradnici vanjski stručni suradnici</w:t>
            </w:r>
          </w:p>
          <w:p w14:paraId="21F022F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0FA86722" w14:textId="77777777" w:rsidTr="00B1052E">
        <w:trPr>
          <w:trHeight w:val="146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C2BE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NAČINI PRAĆENJA I EVALUIRANJA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DCBF6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Uvid u medicinsku dokumentaciju</w:t>
            </w:r>
          </w:p>
          <w:p w14:paraId="65668D82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Protokoli i skale procjene, upitnici za odgojitelje i roditelje</w:t>
            </w:r>
          </w:p>
          <w:p w14:paraId="2A4F98DB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Liste praćenja i individualni dosje djeteta, registar djece s posebnim potrebama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E13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godine jedanput mjesečno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8357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 odgojitelji stručni suradnici</w:t>
            </w:r>
          </w:p>
        </w:tc>
      </w:tr>
      <w:tr w:rsidR="00B1052E" w:rsidRPr="00B1052E" w14:paraId="3E5BB93E" w14:textId="77777777" w:rsidTr="00B1052E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46B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INDIKATORI USPJEŠNOSTI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A9946" w14:textId="77777777" w:rsidR="00B1052E" w:rsidRPr="00B1052E" w:rsidRDefault="00B1052E" w:rsidP="00000B16">
            <w:pPr>
              <w:numPr>
                <w:ilvl w:val="0"/>
                <w:numId w:val="1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Liste praćenja djece s posebnim potrebama</w:t>
            </w:r>
          </w:p>
          <w:p w14:paraId="0786CE27" w14:textId="0B8AE3E6" w:rsidR="00B1052E" w:rsidRPr="00B1052E" w:rsidRDefault="00D264E2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Individualni dosjei djece</w:t>
            </w:r>
          </w:p>
          <w:p w14:paraId="599F58BA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Izvješća i analize Individualiziranih planova i programa</w:t>
            </w:r>
          </w:p>
          <w:p w14:paraId="511BB801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Medicinska dokumentacija</w:t>
            </w:r>
          </w:p>
          <w:p w14:paraId="2F6ECF70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Testiranja/retestiranja</w:t>
            </w:r>
          </w:p>
          <w:p w14:paraId="4918C3B2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Dokumentacija odgojitelja i stručnih suradnika</w:t>
            </w:r>
          </w:p>
          <w:p w14:paraId="56184C7E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Ankete, upitnici, protokoli</w:t>
            </w:r>
          </w:p>
          <w:p w14:paraId="7D3B6CE4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Zadovoljstvo djece, roditelja, odgojitelja, stručnih suradnika</w:t>
            </w:r>
          </w:p>
          <w:p w14:paraId="6BCD4EFA" w14:textId="77777777" w:rsidR="00B1052E" w:rsidRPr="00B1052E" w:rsidRDefault="00B1052E" w:rsidP="00B1052E">
            <w:p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</w:tbl>
    <w:p w14:paraId="5FDE5311" w14:textId="77777777" w:rsidR="009E109B" w:rsidRDefault="009E109B" w:rsidP="00B1052E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</w:p>
    <w:p w14:paraId="6F25A151" w14:textId="77777777" w:rsidR="009E109B" w:rsidRDefault="009E109B" w:rsidP="00B1052E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</w:p>
    <w:p w14:paraId="091341D4" w14:textId="77777777" w:rsidR="00100044" w:rsidRDefault="00100044" w:rsidP="00B1052E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</w:p>
    <w:p w14:paraId="69E797CE" w14:textId="77777777" w:rsidR="00100044" w:rsidRDefault="00100044" w:rsidP="00B1052E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</w:p>
    <w:p w14:paraId="11AAA115" w14:textId="77777777" w:rsidR="00B1052E" w:rsidRPr="00B1052E" w:rsidRDefault="00B1052E" w:rsidP="00B1052E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  <w:lastRenderedPageBreak/>
        <w:t>RAD S DAROVITOM DJECOM</w:t>
      </w:r>
    </w:p>
    <w:p w14:paraId="59F25175" w14:textId="77777777" w:rsidR="00FE616D" w:rsidRDefault="00FE616D" w:rsidP="00B1052E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</w:pPr>
    </w:p>
    <w:p w14:paraId="402BE380" w14:textId="77777777" w:rsidR="00B1052E" w:rsidRPr="00B1052E" w:rsidRDefault="00B1052E" w:rsidP="00B1052E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 xml:space="preserve">Cilj: </w:t>
      </w:r>
    </w:p>
    <w:p w14:paraId="6EC371D9" w14:textId="77777777" w:rsidR="00400B50" w:rsidRDefault="00B1052E" w:rsidP="00000B16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</w:pPr>
      <w:r w:rsidRPr="00400B50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>Otkrivanje nadarene djece</w:t>
      </w:r>
    </w:p>
    <w:p w14:paraId="5AF3958E" w14:textId="77777777" w:rsidR="00400B50" w:rsidRPr="00400B50" w:rsidRDefault="00B1052E" w:rsidP="00000B16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</w:pPr>
      <w:r w:rsidRPr="00400B50">
        <w:rPr>
          <w:rFonts w:ascii="Times New Roman" w:eastAsia="Lucida Sans Unicode" w:hAnsi="Times New Roman" w:cs="Calibri"/>
          <w:kern w:val="1"/>
          <w:sz w:val="24"/>
          <w:szCs w:val="24"/>
        </w:rPr>
        <w:t>U</w:t>
      </w:r>
      <w:r w:rsidRPr="00400B50">
        <w:rPr>
          <w:rFonts w:ascii="Times New Roman" w:eastAsia="Lucida Sans Unicode" w:hAnsi="Times New Roman"/>
          <w:kern w:val="1"/>
          <w:sz w:val="24"/>
          <w:szCs w:val="24"/>
        </w:rPr>
        <w:t>tvrditi skup osobina koje</w:t>
      </w:r>
      <w:r w:rsidRPr="00400B50">
        <w:rPr>
          <w:rFonts w:ascii="Times New Roman" w:eastAsia="Lucida Sans Unicode" w:hAnsi="Times New Roman" w:cs="Calibri"/>
          <w:kern w:val="1"/>
          <w:sz w:val="24"/>
          <w:szCs w:val="24"/>
        </w:rPr>
        <w:t xml:space="preserve"> dijete</w:t>
      </w:r>
      <w:r w:rsidRPr="00400B50">
        <w:rPr>
          <w:rFonts w:ascii="Times New Roman" w:eastAsia="Lucida Sans Unicode" w:hAnsi="Times New Roman"/>
          <w:kern w:val="1"/>
          <w:sz w:val="24"/>
          <w:szCs w:val="24"/>
        </w:rPr>
        <w:t xml:space="preserve"> posjeduje, vrstu i stupanj njegove nadarenosti</w:t>
      </w:r>
    </w:p>
    <w:p w14:paraId="4DBD4F03" w14:textId="77777777" w:rsidR="00400B50" w:rsidRDefault="00B1052E" w:rsidP="00000B16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</w:pPr>
      <w:r w:rsidRPr="00400B50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>U suglasju sa stručnim suradnicima i roditeljima izraditi posebni individualni  program</w:t>
      </w:r>
    </w:p>
    <w:p w14:paraId="728D0B8A" w14:textId="77777777" w:rsidR="00400B50" w:rsidRPr="00400B50" w:rsidRDefault="00B1052E" w:rsidP="00000B16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  <w:r w:rsidRPr="00400B50">
        <w:rPr>
          <w:rFonts w:ascii="Times New Roman" w:eastAsia="Lucida Sans Unicode" w:hAnsi="Times New Roman" w:cs="Calibri"/>
          <w:kern w:val="1"/>
          <w:sz w:val="24"/>
          <w:szCs w:val="24"/>
        </w:rPr>
        <w:t>Poticanje i njegovanje rada s darovitim d</w:t>
      </w:r>
      <w:r w:rsidRPr="00400B50">
        <w:rPr>
          <w:rFonts w:ascii="Times New Roman" w:eastAsia="Lucida Sans Unicode" w:hAnsi="Times New Roman"/>
          <w:kern w:val="1"/>
          <w:sz w:val="24"/>
          <w:szCs w:val="24"/>
        </w:rPr>
        <w:t>jete</w:t>
      </w:r>
      <w:r w:rsidRPr="00400B50">
        <w:rPr>
          <w:rFonts w:ascii="Times New Roman" w:eastAsia="Lucida Sans Unicode" w:hAnsi="Times New Roman" w:cs="Calibri"/>
          <w:kern w:val="1"/>
          <w:sz w:val="24"/>
          <w:szCs w:val="24"/>
        </w:rPr>
        <w:t>tom rođenim</w:t>
      </w:r>
      <w:r w:rsidRPr="00400B50">
        <w:rPr>
          <w:rFonts w:ascii="Times New Roman" w:eastAsia="Lucida Sans Unicode" w:hAnsi="Times New Roman"/>
          <w:kern w:val="1"/>
          <w:sz w:val="24"/>
          <w:szCs w:val="24"/>
        </w:rPr>
        <w:t xml:space="preserve"> s neuobičajenom sposobnošću </w:t>
      </w:r>
    </w:p>
    <w:p w14:paraId="2800AB17" w14:textId="77777777" w:rsidR="00400B50" w:rsidRDefault="00400B50" w:rsidP="00400B50">
      <w:pPr>
        <w:pStyle w:val="Odlomakpopisa"/>
        <w:suppressAutoHyphens/>
        <w:spacing w:after="0" w:line="240" w:lineRule="auto"/>
        <w:ind w:left="1170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</w:p>
    <w:p w14:paraId="3CB051DF" w14:textId="77777777" w:rsidR="00B1052E" w:rsidRPr="00400B50" w:rsidRDefault="00B1052E" w:rsidP="00400B50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  <w:r w:rsidRPr="00400B50"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  <w:t>Namjena programa</w:t>
      </w:r>
    </w:p>
    <w:p w14:paraId="53419A8C" w14:textId="77777777" w:rsidR="00FE616D" w:rsidRDefault="00B1052E" w:rsidP="00B1052E">
      <w:pPr>
        <w:suppressAutoHyphens/>
        <w:spacing w:after="160" w:line="240" w:lineRule="auto"/>
        <w:ind w:left="720"/>
        <w:jc w:val="both"/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>Program je namijenjen djeci</w:t>
      </w:r>
      <w:r w:rsidR="00FE616D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 xml:space="preserve"> od 4. do 7. godine života</w:t>
      </w:r>
      <w:r w:rsidR="00FE616D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ab/>
      </w:r>
      <w:r w:rsidR="00FE616D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ab/>
      </w:r>
      <w:r w:rsidR="00FE616D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ab/>
      </w:r>
      <w:r w:rsidR="00FE616D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ab/>
      </w:r>
      <w:r w:rsidR="00FE616D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ab/>
      </w:r>
    </w:p>
    <w:p w14:paraId="16D2D217" w14:textId="77777777" w:rsidR="00B1052E" w:rsidRPr="00B1052E" w:rsidRDefault="00B1052E" w:rsidP="00FE616D">
      <w:pPr>
        <w:suppressAutoHyphens/>
        <w:spacing w:after="160" w:line="240" w:lineRule="auto"/>
        <w:jc w:val="both"/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  <w:t>Bitni aspekti rada</w:t>
      </w:r>
    </w:p>
    <w:p w14:paraId="30D27F0B" w14:textId="77777777" w:rsidR="00400B50" w:rsidRPr="00400B50" w:rsidRDefault="00400B50" w:rsidP="00000B16">
      <w:pPr>
        <w:pStyle w:val="Odlomakpopisa"/>
        <w:numPr>
          <w:ilvl w:val="0"/>
          <w:numId w:val="81"/>
        </w:num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="00B1052E" w:rsidRPr="00400B50">
        <w:rPr>
          <w:rFonts w:ascii="Times New Roman" w:hAnsi="Times New Roman"/>
          <w:color w:val="000000"/>
          <w:sz w:val="24"/>
          <w:szCs w:val="24"/>
        </w:rPr>
        <w:t>mogućiti djetetu da samostalno otkriva pravila svojeg nadarenog područja, smišlja neobične strategije za rješavanje problema</w:t>
      </w:r>
    </w:p>
    <w:p w14:paraId="166095CD" w14:textId="77777777" w:rsidR="00400B50" w:rsidRPr="00400B50" w:rsidRDefault="00400B50" w:rsidP="00000B16">
      <w:pPr>
        <w:pStyle w:val="Odlomakpopisa"/>
        <w:numPr>
          <w:ilvl w:val="0"/>
          <w:numId w:val="81"/>
        </w:num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B1052E" w:rsidRPr="00400B50">
        <w:rPr>
          <w:rFonts w:ascii="Times New Roman" w:hAnsi="Times New Roman"/>
          <w:color w:val="000000"/>
          <w:sz w:val="24"/>
          <w:szCs w:val="24"/>
        </w:rPr>
        <w:t>ratiti napredovanje nadarenog djeteta</w:t>
      </w:r>
      <w:r w:rsidR="00B1052E" w:rsidRPr="00400B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1052E" w:rsidRPr="00400B50">
        <w:rPr>
          <w:rFonts w:ascii="Arial" w:hAnsi="Arial" w:cs="Arial"/>
          <w:sz w:val="20"/>
          <w:szCs w:val="20"/>
        </w:rPr>
        <w:t>(</w:t>
      </w:r>
      <w:r w:rsidR="00B1052E" w:rsidRPr="00400B50">
        <w:rPr>
          <w:rFonts w:ascii="Times New Roman" w:hAnsi="Times New Roman"/>
          <w:sz w:val="24"/>
          <w:szCs w:val="24"/>
        </w:rPr>
        <w:t>brže napredovanje od prosječne d</w:t>
      </w:r>
      <w:r>
        <w:rPr>
          <w:rFonts w:ascii="Times New Roman" w:hAnsi="Times New Roman"/>
          <w:sz w:val="24"/>
          <w:szCs w:val="24"/>
        </w:rPr>
        <w:t>jece, prijevremena razvijenost)</w:t>
      </w:r>
    </w:p>
    <w:p w14:paraId="125F93EB" w14:textId="77777777" w:rsidR="00400B50" w:rsidRPr="00400B50" w:rsidRDefault="00400B50" w:rsidP="00000B16">
      <w:pPr>
        <w:pStyle w:val="Odlomakpopisa"/>
        <w:numPr>
          <w:ilvl w:val="0"/>
          <w:numId w:val="81"/>
        </w:num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0B50">
        <w:rPr>
          <w:rFonts w:ascii="Times New Roman" w:hAnsi="Times New Roman"/>
          <w:color w:val="000000"/>
          <w:sz w:val="24"/>
          <w:szCs w:val="24"/>
        </w:rPr>
        <w:t>U</w:t>
      </w:r>
      <w:r w:rsidR="00B1052E" w:rsidRPr="00400B50">
        <w:rPr>
          <w:rFonts w:ascii="Times New Roman" w:hAnsi="Times New Roman"/>
          <w:color w:val="000000"/>
          <w:sz w:val="24"/>
          <w:szCs w:val="24"/>
        </w:rPr>
        <w:t>važavati višu kvalitetu postignuća, drugačije putove učenja, samostalnosti i samopouzdanja</w:t>
      </w:r>
    </w:p>
    <w:p w14:paraId="77BA6BEB" w14:textId="77777777" w:rsidR="00400B50" w:rsidRPr="00400B50" w:rsidRDefault="00400B50" w:rsidP="00000B16">
      <w:pPr>
        <w:pStyle w:val="Odlomakpopisa"/>
        <w:numPr>
          <w:ilvl w:val="0"/>
          <w:numId w:val="81"/>
        </w:num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0B50">
        <w:rPr>
          <w:rFonts w:ascii="Times New Roman" w:hAnsi="Times New Roman"/>
          <w:color w:val="000000"/>
          <w:sz w:val="24"/>
          <w:szCs w:val="24"/>
        </w:rPr>
        <w:t>U</w:t>
      </w:r>
      <w:r w:rsidR="00B1052E" w:rsidRPr="00400B50">
        <w:rPr>
          <w:rFonts w:ascii="Times New Roman" w:hAnsi="Times New Roman"/>
          <w:color w:val="000000"/>
          <w:sz w:val="24"/>
          <w:szCs w:val="24"/>
        </w:rPr>
        <w:t>važavati djetetovu visoku motiviranost za sadržaje i aktivnosti njegove darovitosti</w:t>
      </w:r>
    </w:p>
    <w:p w14:paraId="45CB1680" w14:textId="77777777" w:rsidR="00400B50" w:rsidRPr="00400B50" w:rsidRDefault="00400B50" w:rsidP="00000B16">
      <w:pPr>
        <w:pStyle w:val="Odlomakpopisa"/>
        <w:numPr>
          <w:ilvl w:val="0"/>
          <w:numId w:val="81"/>
        </w:num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0B50">
        <w:rPr>
          <w:rFonts w:ascii="Times New Roman" w:hAnsi="Times New Roman"/>
          <w:color w:val="000000"/>
          <w:sz w:val="24"/>
          <w:szCs w:val="24"/>
        </w:rPr>
        <w:t>T</w:t>
      </w:r>
      <w:r w:rsidR="00B1052E" w:rsidRPr="00400B50">
        <w:rPr>
          <w:rFonts w:ascii="Times New Roman" w:hAnsi="Times New Roman"/>
          <w:color w:val="000000"/>
          <w:sz w:val="24"/>
          <w:szCs w:val="24"/>
        </w:rPr>
        <w:t>olerirati intrizičnu motivaciju i ponašanje djeteta koje se izvodi zbog sebe samog, zbog vlastitog zadovoljstva</w:t>
      </w:r>
    </w:p>
    <w:p w14:paraId="1B2AF75B" w14:textId="77777777" w:rsidR="00400B50" w:rsidRPr="00400B50" w:rsidRDefault="00400B50" w:rsidP="00000B16">
      <w:pPr>
        <w:pStyle w:val="Odlomakpopisa"/>
        <w:numPr>
          <w:ilvl w:val="0"/>
          <w:numId w:val="81"/>
        </w:num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0B50">
        <w:rPr>
          <w:rFonts w:ascii="Times New Roman" w:hAnsi="Times New Roman"/>
          <w:color w:val="000000"/>
          <w:sz w:val="24"/>
          <w:szCs w:val="24"/>
        </w:rPr>
        <w:t>P</w:t>
      </w:r>
      <w:r w:rsidR="00B1052E" w:rsidRPr="00400B50">
        <w:rPr>
          <w:rFonts w:ascii="Times New Roman" w:hAnsi="Times New Roman"/>
          <w:color w:val="000000"/>
          <w:sz w:val="24"/>
          <w:szCs w:val="24"/>
        </w:rPr>
        <w:t>ratiti „katalizatore“</w:t>
      </w:r>
      <w:r w:rsidR="00B1052E" w:rsidRPr="00400B50">
        <w:rPr>
          <w:rFonts w:ascii="Arial" w:hAnsi="Arial" w:cs="Arial"/>
          <w:sz w:val="20"/>
          <w:szCs w:val="20"/>
        </w:rPr>
        <w:t xml:space="preserve"> </w:t>
      </w:r>
      <w:r w:rsidR="00B1052E" w:rsidRPr="00400B50">
        <w:rPr>
          <w:rFonts w:ascii="Times New Roman" w:hAnsi="Times New Roman"/>
          <w:sz w:val="24"/>
          <w:szCs w:val="24"/>
        </w:rPr>
        <w:t>koji omogućuju razvoj darovitosti u talent: to su otvorenost prema novom iskustvu, pozitivna slika o sebi, autonomija i otpornost na stres</w:t>
      </w:r>
    </w:p>
    <w:p w14:paraId="5A602324" w14:textId="6BDEABF7" w:rsidR="00B1052E" w:rsidRPr="00D264E2" w:rsidRDefault="00400B50" w:rsidP="00D264E2">
      <w:pPr>
        <w:pStyle w:val="Odlomakpopisa"/>
        <w:numPr>
          <w:ilvl w:val="0"/>
          <w:numId w:val="81"/>
        </w:num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0B50">
        <w:rPr>
          <w:rFonts w:ascii="Times New Roman" w:hAnsi="Times New Roman"/>
          <w:color w:val="000000"/>
          <w:sz w:val="24"/>
          <w:szCs w:val="24"/>
        </w:rPr>
        <w:t>N</w:t>
      </w:r>
      <w:r w:rsidR="00B1052E" w:rsidRPr="00400B50">
        <w:rPr>
          <w:rFonts w:ascii="Times New Roman" w:hAnsi="Times New Roman"/>
          <w:color w:val="000000"/>
          <w:sz w:val="24"/>
          <w:szCs w:val="24"/>
        </w:rPr>
        <w:t>jegovati</w:t>
      </w:r>
      <w:r w:rsidR="00B1052E" w:rsidRPr="00400B50">
        <w:rPr>
          <w:rFonts w:ascii="Arial" w:hAnsi="Arial" w:cs="Arial"/>
          <w:sz w:val="20"/>
          <w:szCs w:val="20"/>
        </w:rPr>
        <w:t xml:space="preserve"> </w:t>
      </w:r>
      <w:r w:rsidR="00D264E2">
        <w:rPr>
          <w:rFonts w:ascii="Times New Roman" w:hAnsi="Times New Roman"/>
          <w:sz w:val="24"/>
          <w:szCs w:val="24"/>
        </w:rPr>
        <w:t xml:space="preserve">otvorenost ka novom iskustvu – </w:t>
      </w:r>
      <w:r w:rsidR="00B1052E" w:rsidRPr="00D264E2">
        <w:rPr>
          <w:rFonts w:ascii="Times New Roman" w:hAnsi="Times New Roman"/>
          <w:sz w:val="24"/>
          <w:szCs w:val="24"/>
        </w:rPr>
        <w:t>ona znači radoznalost, ali i toleranciju na neizvjesnost</w:t>
      </w:r>
    </w:p>
    <w:p w14:paraId="3531080D" w14:textId="77777777" w:rsid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50EAABF" w14:textId="77777777" w:rsid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EB93AEE" w14:textId="77777777" w:rsid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3167242" w14:textId="77777777" w:rsid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F2A37DA" w14:textId="77777777" w:rsid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1AD72FF" w14:textId="77777777" w:rsid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6218173" w14:textId="77777777" w:rsid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E6FBFF7" w14:textId="77777777" w:rsidR="00135FA2" w:rsidRP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024407F" w14:textId="77777777" w:rsidR="000B4289" w:rsidRPr="000B4289" w:rsidRDefault="000B4289" w:rsidP="000B4289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9CB12D6" w14:textId="77777777" w:rsidR="00F75438" w:rsidRPr="00400B50" w:rsidRDefault="00F75438" w:rsidP="00F75438">
      <w:pPr>
        <w:pStyle w:val="Odlomakpopisa"/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E9E9F9D" w14:textId="77777777" w:rsidR="00FE616D" w:rsidRDefault="00FE616D" w:rsidP="00FE616D">
      <w:pPr>
        <w:suppressAutoHyphens/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26F1CA" w14:textId="77777777" w:rsidR="00100044" w:rsidRPr="00B1052E" w:rsidRDefault="00100044" w:rsidP="00FE616D">
      <w:pPr>
        <w:suppressAutoHyphens/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5E3E40" w14:textId="20B8C9E7" w:rsidR="00FE616D" w:rsidRPr="00FE616D" w:rsidRDefault="00F75438" w:rsidP="00100044">
      <w:pPr>
        <w:pStyle w:val="Naslov10"/>
        <w:rPr>
          <w:sz w:val="28"/>
          <w:szCs w:val="28"/>
        </w:rPr>
      </w:pPr>
      <w:bookmarkStart w:id="6" w:name="_Toc179491238"/>
      <w:r>
        <w:lastRenderedPageBreak/>
        <w:t>6.</w:t>
      </w:r>
      <w:r w:rsidR="00100044">
        <w:t xml:space="preserve"> </w:t>
      </w:r>
      <w:r w:rsidR="00B1052E" w:rsidRPr="00B1052E">
        <w:t>NAOBRAZBA I USAVRŠAVANJE ODGOJNIH DJELATNIKA</w:t>
      </w:r>
      <w:bookmarkEnd w:id="6"/>
    </w:p>
    <w:p w14:paraId="3B2F9122" w14:textId="77777777" w:rsidR="00B1052E" w:rsidRPr="00B1052E" w:rsidRDefault="00B1052E" w:rsidP="006977EA">
      <w:pPr>
        <w:suppressAutoHyphens/>
        <w:rPr>
          <w:rFonts w:ascii="Times New Roman" w:eastAsia="Lucida Sans Unicode" w:hAnsi="Times New Roman" w:cs="Times New Roman"/>
          <w:b/>
          <w:kern w:val="1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Cilj </w:t>
      </w:r>
    </w:p>
    <w:p w14:paraId="2ADFA03E" w14:textId="672E0A90" w:rsidR="00B1052E" w:rsidRDefault="00B1052E" w:rsidP="00F75438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Stjecanje suvremenih teorijskih i praktičnih znanja, vještina i navika u skladu s kurikulumom vrtića, koja će biti dobra pedagoško – psihološka  i didaktičko – metodička podloga  za kvalitetno, fleksibilno</w:t>
      </w:r>
      <w:r w:rsidR="001C552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provođenje programa u skladu s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individualni</w:t>
      </w:r>
      <w:r w:rsidR="001C552B">
        <w:rPr>
          <w:rFonts w:ascii="Times New Roman" w:eastAsia="Lucida Sans Unicode" w:hAnsi="Times New Roman" w:cs="Times New Roman"/>
          <w:kern w:val="1"/>
          <w:sz w:val="24"/>
          <w:szCs w:val="24"/>
        </w:rPr>
        <w:t>m potrebama djece, roditelja i z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a kontekst </w:t>
      </w:r>
      <w:r w:rsidR="001C552B">
        <w:rPr>
          <w:rFonts w:ascii="Times New Roman" w:eastAsia="Lucida Sans Unicode" w:hAnsi="Times New Roman" w:cs="Times New Roman"/>
          <w:kern w:val="1"/>
          <w:sz w:val="24"/>
          <w:szCs w:val="24"/>
        </w:rPr>
        <w:t>vrtića u užem i širem okruženju</w:t>
      </w:r>
    </w:p>
    <w:p w14:paraId="60132AA9" w14:textId="77777777" w:rsidR="00B1052E" w:rsidRPr="00B1052E" w:rsidRDefault="00B1052E" w:rsidP="00B1052E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Tablica broj:</w:t>
      </w:r>
      <w:r w:rsidR="00135FA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16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07"/>
        <w:gridCol w:w="83"/>
        <w:gridCol w:w="4237"/>
        <w:gridCol w:w="1569"/>
        <w:gridCol w:w="1451"/>
      </w:tblGrid>
      <w:tr w:rsidR="00B1052E" w:rsidRPr="00B1052E" w14:paraId="0D5DC3DF" w14:textId="77777777" w:rsidTr="00B1052E">
        <w:trPr>
          <w:trHeight w:val="60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881D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</w:t>
            </w:r>
          </w:p>
        </w:tc>
        <w:tc>
          <w:tcPr>
            <w:tcW w:w="7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026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ZADAĆE, SADRŽAJI I AKTIVNOSTI</w:t>
            </w:r>
          </w:p>
        </w:tc>
      </w:tr>
      <w:tr w:rsidR="00B1052E" w:rsidRPr="00B1052E" w14:paraId="0920C4C5" w14:textId="77777777" w:rsidTr="00B1052E">
        <w:trPr>
          <w:trHeight w:val="236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FFA0E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7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E632" w14:textId="77777777" w:rsidR="00B1052E" w:rsidRPr="00B1052E" w:rsidRDefault="00B1052E" w:rsidP="00000B16">
            <w:pPr>
              <w:numPr>
                <w:ilvl w:val="0"/>
                <w:numId w:val="30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Fleksibilnost odgojno-obrazovnog procesa uvažavanjem individualnih potreba djeteta</w:t>
            </w:r>
          </w:p>
          <w:p w14:paraId="6CC3D059" w14:textId="77777777" w:rsidR="00B1052E" w:rsidRPr="00B1052E" w:rsidRDefault="00B1052E" w:rsidP="00000B16">
            <w:pPr>
              <w:numPr>
                <w:ilvl w:val="0"/>
                <w:numId w:val="30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Stjecanje novi spoznaja o cjelovitom razvoju djeteta</w:t>
            </w:r>
          </w:p>
          <w:p w14:paraId="2F1CCB69" w14:textId="77777777" w:rsidR="00B1052E" w:rsidRPr="00B1052E" w:rsidRDefault="00B1052E" w:rsidP="00000B16">
            <w:pPr>
              <w:numPr>
                <w:ilvl w:val="0"/>
                <w:numId w:val="30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Suvremeni pristup djetetu i učenju </w:t>
            </w:r>
          </w:p>
          <w:p w14:paraId="7EB45654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Individualni  i timski oblici naobrazbe i usavršavanja </w:t>
            </w:r>
          </w:p>
          <w:p w14:paraId="6760D6E4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Individualno i grupno dokumentiranje postignuća</w:t>
            </w:r>
          </w:p>
        </w:tc>
      </w:tr>
      <w:tr w:rsidR="00B1052E" w:rsidRPr="00B1052E" w14:paraId="79383DFB" w14:textId="77777777" w:rsidTr="00B1052E">
        <w:trPr>
          <w:trHeight w:val="241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682C" w14:textId="0EF7612B" w:rsidR="00B1052E" w:rsidRPr="00B1052E" w:rsidRDefault="001C552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U ODNOSU NA </w:t>
            </w:r>
            <w:r w:rsidR="00B1052E"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ODGOJITELJE I DRUGE RADNIKE</w:t>
            </w:r>
          </w:p>
        </w:tc>
        <w:tc>
          <w:tcPr>
            <w:tcW w:w="7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E3913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Kvalitetno inicijalno obrazovanje i kontinuirani profesionalni razvoj</w:t>
            </w:r>
          </w:p>
          <w:p w14:paraId="6F30669D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Poticanje prihvaćanja promjena, uvjerenja i djelovanja</w:t>
            </w:r>
          </w:p>
          <w:p w14:paraId="2EDD97A3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Edukativni i savjetodavni rad s odgojiteljima i svim radnicima vrtića</w:t>
            </w:r>
          </w:p>
          <w:p w14:paraId="060F12C6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Stručno usavršavanje u svezi rada na individualnim projektima </w:t>
            </w:r>
          </w:p>
          <w:p w14:paraId="0B4FDF25" w14:textId="77777777" w:rsidR="00B1052E" w:rsidRPr="00B1052E" w:rsidRDefault="00B1052E" w:rsidP="00B1052E">
            <w:pPr>
              <w:suppressAutoHyphens/>
              <w:spacing w:after="0" w:line="100" w:lineRule="atLeast"/>
              <w:ind w:left="360"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odgojnih skupina i projektima vrtića</w:t>
            </w:r>
          </w:p>
          <w:p w14:paraId="12303E2D" w14:textId="77777777" w:rsidR="00B1052E" w:rsidRPr="00B1052E" w:rsidRDefault="00B1052E" w:rsidP="00000B16">
            <w:pPr>
              <w:numPr>
                <w:ilvl w:val="0"/>
                <w:numId w:val="36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Stručno usavršavanje u svezi provedbe programa u skladu s kurikulumom </w:t>
            </w:r>
          </w:p>
          <w:p w14:paraId="5FCDEC82" w14:textId="77777777" w:rsidR="00B1052E" w:rsidRPr="00B1052E" w:rsidRDefault="00B1052E" w:rsidP="00B1052E">
            <w:pPr>
              <w:suppressAutoHyphens/>
              <w:spacing w:after="0" w:line="100" w:lineRule="atLeast"/>
              <w:ind w:left="360"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vrtića</w:t>
            </w:r>
          </w:p>
          <w:p w14:paraId="79F71ED9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Odgojiteljska vijeća</w:t>
            </w:r>
          </w:p>
          <w:p w14:paraId="1867730E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Edukativni programi  MZOS, MZOO, fakulteti i verificirani programi </w:t>
            </w:r>
          </w:p>
          <w:p w14:paraId="53B59C41" w14:textId="77777777" w:rsidR="00B1052E" w:rsidRPr="00B1052E" w:rsidRDefault="00B1052E" w:rsidP="00B1052E">
            <w:pPr>
              <w:suppressAutoHyphens/>
              <w:spacing w:after="0" w:line="100" w:lineRule="atLeast"/>
              <w:ind w:left="360"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vanjskih institucija</w:t>
            </w:r>
          </w:p>
        </w:tc>
      </w:tr>
      <w:tr w:rsidR="00B1052E" w:rsidRPr="00B1052E" w14:paraId="5DED4CCF" w14:textId="77777777" w:rsidTr="00B1052E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B44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RODITELJE</w:t>
            </w:r>
          </w:p>
        </w:tc>
        <w:tc>
          <w:tcPr>
            <w:tcW w:w="7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5F502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Osvješćivanje roditelja o postojanju posebne potreba kod djeteta</w:t>
            </w:r>
          </w:p>
          <w:p w14:paraId="40D52E02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Edukativno-savjetodavni rad s roditeljima</w:t>
            </w:r>
          </w:p>
          <w:p w14:paraId="4D52EC3A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Upućivanje roditelja na vanjske institucije</w:t>
            </w:r>
          </w:p>
          <w:p w14:paraId="013D3D53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Zajednička suradnja odgojitelja, roditelja i stručnih suradnika za pomoć djetetu s posebnim potrebama</w:t>
            </w:r>
          </w:p>
          <w:p w14:paraId="25663ADF" w14:textId="14700315" w:rsidR="00B1052E" w:rsidRPr="00B1052E" w:rsidRDefault="001C552B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 xml:space="preserve">Uključivanje roditelja na dvije </w:t>
            </w:r>
            <w:r w:rsidR="00B1052E" w:rsidRPr="00B1052E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dvije razine interakcije: edukaciju roditelja o osobinama (spoznajnim, emocionalnim …) potencijalno darovite djece i potporu roditeljima u stjecanju  vještina i zna</w:t>
            </w:r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nja  za odgoj darovitog djeteta</w:t>
            </w:r>
          </w:p>
        </w:tc>
      </w:tr>
      <w:tr w:rsidR="00B1052E" w:rsidRPr="00B1052E" w14:paraId="103DD327" w14:textId="77777777" w:rsidTr="00B1052E">
        <w:tc>
          <w:tcPr>
            <w:tcW w:w="6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97B2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STRATEGIJA DJELOVANJA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7EC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VRIJEME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511E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NOSITELJ</w:t>
            </w:r>
          </w:p>
        </w:tc>
      </w:tr>
      <w:tr w:rsidR="00B1052E" w:rsidRPr="00B1052E" w14:paraId="4C131A54" w14:textId="77777777" w:rsidTr="00B1052E"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3E2F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KORACI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61B3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nicijalni intervju s roditeljima i djecom</w:t>
            </w:r>
          </w:p>
          <w:p w14:paraId="0F00D497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edagoška opservacija </w:t>
            </w:r>
          </w:p>
          <w:p w14:paraId="2DE8600D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omoć roditelju u izboru adekvatnog programa za dijete</w:t>
            </w:r>
          </w:p>
          <w:p w14:paraId="46B9993B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Individualni rad s djetetom s posebnim potrebama</w:t>
            </w:r>
          </w:p>
          <w:p w14:paraId="59384359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pućivanje djeteta u odgovarajuće ustanove na specijalističku obradu,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terapiju i kontrolu</w:t>
            </w:r>
          </w:p>
          <w:p w14:paraId="5E7CA225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valuacija i mišljenje za dijete s posebnim potrebama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5461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kontinuirano uvijek kod dolaska novog djeteta prema potrebi individualizirani plan na zahtjev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roditelja i stručnih suradnika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F130F" w14:textId="48094CC3" w:rsidR="00B1052E" w:rsidRPr="00B1052E" w:rsidRDefault="001C552B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avnatelj odgojitelji stručni suradnici odgojitelji vanjski stručni suradnici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roditelji</w:t>
            </w:r>
          </w:p>
          <w:p w14:paraId="14CB088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012A1C7A" w14:textId="77777777" w:rsidTr="00B1052E"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5E8F4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lastRenderedPageBreak/>
              <w:t>NAČINI PRAĆENJA I EVALUIRANJA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8359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vid u medicinsku dokumentaciju</w:t>
            </w:r>
          </w:p>
          <w:p w14:paraId="3E89DBB4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rotokoli i skale procjene, upitnici za odgojitelje i roditelje</w:t>
            </w:r>
          </w:p>
          <w:p w14:paraId="49BE514C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iste praćenja i individualni dosje djeteta, registar djece s posebnim potrebama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1A056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godine jedanput mjesečno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0C0E8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 odgojitelji stručni suradnici</w:t>
            </w:r>
          </w:p>
          <w:p w14:paraId="54E570E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2CF78242" w14:textId="77777777" w:rsidTr="00B1052E"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28C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INDIKATORI USPJEŠNOSTI</w:t>
            </w:r>
          </w:p>
        </w:tc>
        <w:tc>
          <w:tcPr>
            <w:tcW w:w="7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FED19" w14:textId="77777777" w:rsidR="00B1052E" w:rsidRPr="00B1052E" w:rsidRDefault="00B1052E" w:rsidP="00000B16">
            <w:pPr>
              <w:numPr>
                <w:ilvl w:val="0"/>
                <w:numId w:val="1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Liste praćenja djece s posebnim potrebama</w:t>
            </w:r>
          </w:p>
          <w:p w14:paraId="7387D416" w14:textId="576D476D" w:rsidR="00B1052E" w:rsidRPr="00B1052E" w:rsidRDefault="001C552B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Individualni dosjei djece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14:paraId="3CE04182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Izvješća i analize Individualiziranih planova i programa</w:t>
            </w:r>
          </w:p>
          <w:p w14:paraId="023DF943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Medicinska dokumentacija</w:t>
            </w:r>
          </w:p>
          <w:p w14:paraId="1E903B6F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Testiranja/retestiranja</w:t>
            </w:r>
          </w:p>
          <w:p w14:paraId="1E44DEBB" w14:textId="17423155" w:rsidR="00B1052E" w:rsidRPr="00B1052E" w:rsidRDefault="001C552B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Dokumentacija odgojitelja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14:paraId="53216866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Ankete, upitnici, protokoli</w:t>
            </w:r>
          </w:p>
          <w:p w14:paraId="43AF014C" w14:textId="77777777" w:rsidR="00B1052E" w:rsidRPr="00B1052E" w:rsidRDefault="00B1052E" w:rsidP="00000B16">
            <w:pPr>
              <w:numPr>
                <w:ilvl w:val="0"/>
                <w:numId w:val="28"/>
              </w:numPr>
              <w:tabs>
                <w:tab w:val="left" w:pos="1068"/>
              </w:tabs>
              <w:suppressAutoHyphens/>
              <w:spacing w:after="0" w:line="100" w:lineRule="atLeast"/>
              <w:ind w:right="-133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Realizacija Individualiziranih planova i programa stručnog </w:t>
            </w:r>
          </w:p>
          <w:p w14:paraId="2BD19E32" w14:textId="28332B75" w:rsidR="00B1052E" w:rsidRPr="00B1052E" w:rsidRDefault="00B1052E" w:rsidP="00B1052E">
            <w:pPr>
              <w:suppressAutoHyphens/>
              <w:spacing w:after="0" w:line="100" w:lineRule="atLeast"/>
              <w:ind w:left="360" w:right="-133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usavr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šavanja za pedagošku godinu 2024./25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</w:p>
          <w:p w14:paraId="23AEB8FC" w14:textId="5EEB0C5D" w:rsidR="00B1052E" w:rsidRPr="00B1052E" w:rsidRDefault="00B1052E" w:rsidP="00000B16">
            <w:pPr>
              <w:numPr>
                <w:ilvl w:val="0"/>
                <w:numId w:val="28"/>
              </w:numPr>
              <w:tabs>
                <w:tab w:val="left" w:pos="1068"/>
              </w:tabs>
              <w:suppressAutoHyphens/>
              <w:spacing w:after="0" w:line="100" w:lineRule="atLeast"/>
              <w:ind w:right="-133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Organizacija i 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provođenje pripravničkog staža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odgojitelja </w:t>
            </w:r>
          </w:p>
          <w:p w14:paraId="00FB66B4" w14:textId="77777777" w:rsidR="00B1052E" w:rsidRPr="00B1052E" w:rsidRDefault="00B1052E" w:rsidP="00B1052E">
            <w:pPr>
              <w:suppressAutoHyphens/>
              <w:spacing w:after="0" w:line="100" w:lineRule="atLeast"/>
              <w:ind w:left="360" w:right="-133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pripravnika (prema planu)</w:t>
            </w:r>
          </w:p>
          <w:p w14:paraId="479FC1FC" w14:textId="77777777" w:rsidR="00B1052E" w:rsidRPr="00B1052E" w:rsidRDefault="00B1052E" w:rsidP="00000B16">
            <w:pPr>
              <w:numPr>
                <w:ilvl w:val="0"/>
                <w:numId w:val="28"/>
              </w:numPr>
              <w:tabs>
                <w:tab w:val="left" w:pos="1068"/>
              </w:tabs>
              <w:suppressAutoHyphens/>
              <w:spacing w:after="0" w:line="100" w:lineRule="atLeast"/>
              <w:ind w:right="-133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Osposobljavanje radnika prema propisima o zaštiti na radu, </w:t>
            </w:r>
          </w:p>
          <w:p w14:paraId="56E1BC09" w14:textId="77777777" w:rsidR="00B1052E" w:rsidRPr="00B1052E" w:rsidRDefault="00B1052E" w:rsidP="00B1052E">
            <w:pPr>
              <w:suppressAutoHyphens/>
              <w:spacing w:after="0" w:line="100" w:lineRule="atLeast"/>
              <w:ind w:left="360" w:right="-133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putem organiziranih oblika verificiranih ustanova</w:t>
            </w:r>
          </w:p>
        </w:tc>
      </w:tr>
    </w:tbl>
    <w:p w14:paraId="2E4CE16A" w14:textId="77777777" w:rsidR="00135FA2" w:rsidRDefault="00135FA2" w:rsidP="00B1052E">
      <w:pPr>
        <w:suppressAutoHyphens/>
        <w:ind w:right="-9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6706544" w14:textId="77777777" w:rsidR="00B1052E" w:rsidRPr="00B1052E" w:rsidRDefault="00135FA2" w:rsidP="00B1052E">
      <w:pPr>
        <w:suppressAutoHyphens/>
        <w:ind w:right="-99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Tablica broj: 17</w:t>
      </w:r>
    </w:p>
    <w:tbl>
      <w:tblPr>
        <w:tblW w:w="8794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50"/>
        <w:gridCol w:w="1276"/>
        <w:gridCol w:w="2261"/>
        <w:gridCol w:w="7"/>
      </w:tblGrid>
      <w:tr w:rsidR="00F75438" w:rsidRPr="00B1052E" w14:paraId="3238B878" w14:textId="77777777" w:rsidTr="00BD5B9E">
        <w:trPr>
          <w:gridAfter w:val="1"/>
          <w:wAfter w:w="7" w:type="dxa"/>
          <w:trHeight w:val="551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BFAA" w14:textId="77777777" w:rsidR="00F75438" w:rsidRPr="00B1052E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TEMA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AAE0F" w14:textId="77777777" w:rsidR="00F75438" w:rsidRPr="00B1052E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Mjesec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provedbe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42C00" w14:textId="019BC0E8" w:rsidR="00F75438" w:rsidRPr="00B1052E" w:rsidRDefault="001C552B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NOSITELJ</w:t>
            </w:r>
            <w:r w:rsidR="00F75438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  TEMA</w:t>
            </w:r>
          </w:p>
        </w:tc>
      </w:tr>
      <w:tr w:rsidR="00F75438" w:rsidRPr="001B1E2C" w14:paraId="360E3D91" w14:textId="77777777" w:rsidTr="00BD5B9E">
        <w:trPr>
          <w:gridAfter w:val="1"/>
          <w:wAfter w:w="7" w:type="dxa"/>
          <w:trHeight w:val="20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9D79" w14:textId="5297C37B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1B1E2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Rasprava o </w:t>
            </w:r>
            <w:r w:rsidRPr="00A41402"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24"/>
                <w:szCs w:val="24"/>
              </w:rPr>
              <w:t>Kurikulumu</w:t>
            </w:r>
            <w:r w:rsidR="001C552B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 vrtića za pedagošku godinu 2024./2025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.</w:t>
            </w:r>
          </w:p>
          <w:p w14:paraId="1CEB088C" w14:textId="60B0EEE5" w:rsidR="00F75438" w:rsidRPr="001B1E2C" w:rsidRDefault="00A41402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Rasprava o </w:t>
            </w:r>
            <w:r w:rsidRPr="00A41402"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24"/>
                <w:szCs w:val="24"/>
              </w:rPr>
              <w:t>G</w:t>
            </w:r>
            <w:r w:rsidR="00F75438" w:rsidRPr="00A41402"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24"/>
                <w:szCs w:val="24"/>
              </w:rPr>
              <w:t>odišnjem planu i programu</w:t>
            </w:r>
            <w:r w:rsidR="001C552B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 vrtića za pedagošku godinu 2024./2025</w:t>
            </w:r>
            <w:r w:rsidR="00F75438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.</w:t>
            </w:r>
          </w:p>
          <w:p w14:paraId="7FB39150" w14:textId="77777777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1B1E2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Rasprava 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o programu stručnog usavršavanja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A9B95" w14:textId="77777777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rujan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F5DCD" w14:textId="77777777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ravnatelj, odgojitelji, stručni suradnici</w:t>
            </w:r>
          </w:p>
        </w:tc>
      </w:tr>
      <w:tr w:rsidR="00F75438" w:rsidRPr="001B1E2C" w14:paraId="0D7F7C37" w14:textId="77777777" w:rsidTr="00BD5B9E">
        <w:trPr>
          <w:gridAfter w:val="1"/>
          <w:wAfter w:w="7" w:type="dxa"/>
          <w:trHeight w:val="323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CB113" w14:textId="77777777" w:rsidR="00F75438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Poticajno materijalno okruženje </w:t>
            </w:r>
          </w:p>
          <w:p w14:paraId="0E021819" w14:textId="77777777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color w:val="000000" w:themeColor="text1"/>
                <w:kern w:val="1"/>
                <w:sz w:val="24"/>
                <w:szCs w:val="24"/>
              </w:rPr>
              <w:t>Radionica na istu temu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23AB" w14:textId="77777777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listopad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C0D85" w14:textId="77777777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ravnatelj, odgojitelji, stručni suradnici </w:t>
            </w:r>
          </w:p>
        </w:tc>
      </w:tr>
      <w:tr w:rsidR="00F75438" w:rsidRPr="001B1E2C" w14:paraId="3C335EAB" w14:textId="77777777" w:rsidTr="00BD5B9E">
        <w:trPr>
          <w:gridAfter w:val="1"/>
          <w:wAfter w:w="7" w:type="dxa"/>
          <w:trHeight w:val="358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D0133" w14:textId="77777777" w:rsidR="00F75438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Komunikacija i jezično-govorni razvoj djece i kako ga poticati </w:t>
            </w:r>
          </w:p>
          <w:p w14:paraId="49B3FCB6" w14:textId="77777777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Radionica na istu temu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29D46" w14:textId="77777777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prosinac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4106" w14:textId="77777777" w:rsidR="00F75438" w:rsidRPr="001B1E2C" w:rsidRDefault="00BD5B9E" w:rsidP="001B1E2C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ravnatelj,stručni suradnici </w:t>
            </w:r>
          </w:p>
        </w:tc>
      </w:tr>
      <w:tr w:rsidR="00F75438" w:rsidRPr="001B1E2C" w14:paraId="1DA2C50D" w14:textId="77777777" w:rsidTr="00BD5B9E">
        <w:trPr>
          <w:gridAfter w:val="1"/>
          <w:wAfter w:w="7" w:type="dxa"/>
          <w:trHeight w:val="549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C397A5" w14:textId="77777777" w:rsidR="00F75438" w:rsidRPr="001B1E2C" w:rsidRDefault="00F75438" w:rsidP="001B1E2C">
            <w:pPr>
              <w:tabs>
                <w:tab w:val="left" w:pos="1611"/>
              </w:tabs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Najčešće dječje bolesti – prevencija, simptomi i liječenje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D6064" w14:textId="77777777" w:rsidR="00F75438" w:rsidRPr="001B1E2C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siječanj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7D928" w14:textId="77777777" w:rsidR="00F75438" w:rsidRPr="001B1E2C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 stručni suradnici </w:t>
            </w:r>
          </w:p>
        </w:tc>
      </w:tr>
      <w:tr w:rsidR="00F75438" w:rsidRPr="001B1E2C" w14:paraId="37CEEADC" w14:textId="77777777" w:rsidTr="00BD5B9E">
        <w:trPr>
          <w:gridAfter w:val="1"/>
          <w:wAfter w:w="7" w:type="dxa"/>
          <w:trHeight w:val="776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6E3E52" w14:textId="77777777" w:rsidR="00F75438" w:rsidRDefault="00BD5B9E" w:rsidP="001B1E2C">
            <w:pPr>
              <w:tabs>
                <w:tab w:val="left" w:pos="1611"/>
              </w:tabs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Procjena djetetove zrelosti za školu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984EB" w14:textId="77777777" w:rsidR="00F75438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ožujak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4CD687" w14:textId="77777777" w:rsidR="00F75438" w:rsidRPr="001B1E2C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ravnatelj,</w:t>
            </w:r>
            <w:r w:rsidR="00F75438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 stručni suradnici</w:t>
            </w:r>
          </w:p>
        </w:tc>
      </w:tr>
      <w:tr w:rsidR="00F75438" w:rsidRPr="001B1E2C" w14:paraId="30A0ED90" w14:textId="77777777" w:rsidTr="00BD5B9E">
        <w:trPr>
          <w:gridAfter w:val="1"/>
          <w:wAfter w:w="7" w:type="dxa"/>
          <w:trHeight w:val="469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4D078" w14:textId="77777777" w:rsidR="00F75438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Ljetna organizacija rada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E3733" w14:textId="77777777" w:rsidR="00F75438" w:rsidRPr="001B1E2C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svibanj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894C9" w14:textId="09A2FD68" w:rsidR="00F75438" w:rsidRPr="001B1E2C" w:rsidRDefault="001C552B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o</w:t>
            </w:r>
            <w:r w:rsidR="00F75438" w:rsidRPr="001B1E2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, </w:t>
            </w:r>
            <w:r w:rsidR="00F75438" w:rsidRPr="001B1E2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stručni suradnici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, </w:t>
            </w:r>
            <w:r w:rsidR="00F75438" w:rsidRPr="001B1E2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ravnatelj</w:t>
            </w:r>
          </w:p>
        </w:tc>
      </w:tr>
      <w:tr w:rsidR="00BD5B9E" w:rsidRPr="001B1E2C" w14:paraId="00BA285D" w14:textId="77777777" w:rsidTr="00BD5B9E">
        <w:trPr>
          <w:gridAfter w:val="1"/>
          <w:wAfter w:w="7" w:type="dxa"/>
          <w:trHeight w:val="469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6819C" w14:textId="2ED7DD7C" w:rsidR="00BD5B9E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Raspr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ava o godišnjem izvješću za 2023./2024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pedagošku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FE68" w14:textId="77777777" w:rsidR="00BD5B9E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kolovoz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D996" w14:textId="77777777" w:rsidR="00BD5B9E" w:rsidRPr="001B1E2C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ravnatelj, stručni suradnici, odgojitelji</w:t>
            </w:r>
          </w:p>
        </w:tc>
      </w:tr>
      <w:tr w:rsidR="00F75438" w:rsidRPr="006B1F13" w14:paraId="3E5A6109" w14:textId="77777777" w:rsidTr="00BD5B9E">
        <w:trPr>
          <w:trHeight w:val="446"/>
        </w:trPr>
        <w:tc>
          <w:tcPr>
            <w:tcW w:w="8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B153C" w14:textId="77777777" w:rsidR="00F75438" w:rsidRPr="006B1F13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6B1F13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AZOO – individualno  uključivanje u edukativne programe</w:t>
            </w:r>
          </w:p>
        </w:tc>
      </w:tr>
      <w:tr w:rsidR="00F75438" w:rsidRPr="006B1F13" w14:paraId="179F757B" w14:textId="77777777" w:rsidTr="00BD5B9E">
        <w:trPr>
          <w:trHeight w:val="446"/>
        </w:trPr>
        <w:tc>
          <w:tcPr>
            <w:tcW w:w="8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96B20" w14:textId="77777777" w:rsidR="00F75438" w:rsidRPr="006B1F13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MZO</w:t>
            </w:r>
            <w:r w:rsidRPr="006B1F13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 – individualno  uključivanje u edukativne programe</w:t>
            </w:r>
          </w:p>
        </w:tc>
      </w:tr>
      <w:tr w:rsidR="00F75438" w:rsidRPr="006B1F13" w14:paraId="27A5AF2D" w14:textId="77777777" w:rsidTr="00BD5B9E">
        <w:trPr>
          <w:trHeight w:val="446"/>
        </w:trPr>
        <w:tc>
          <w:tcPr>
            <w:tcW w:w="8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B4C4" w14:textId="77777777" w:rsidR="00F75438" w:rsidRPr="006B1F13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6B1F13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FAKULTETI – individualno  uključivanje u edukativne programe, verificirane od strane AZOO i MZOS</w:t>
            </w:r>
          </w:p>
        </w:tc>
      </w:tr>
    </w:tbl>
    <w:p w14:paraId="7A99D48F" w14:textId="77777777" w:rsidR="00100044" w:rsidRDefault="00100044" w:rsidP="00100044">
      <w:pPr>
        <w:pStyle w:val="Naslov10"/>
      </w:pPr>
    </w:p>
    <w:p w14:paraId="102916E4" w14:textId="77777777" w:rsidR="00100044" w:rsidRDefault="00100044" w:rsidP="00100044">
      <w:pPr>
        <w:pStyle w:val="Naslov10"/>
      </w:pPr>
    </w:p>
    <w:p w14:paraId="6028E748" w14:textId="77777777" w:rsidR="00100044" w:rsidRDefault="00100044" w:rsidP="00100044">
      <w:pPr>
        <w:pStyle w:val="Naslov10"/>
      </w:pPr>
    </w:p>
    <w:p w14:paraId="02F3C3AC" w14:textId="77777777" w:rsidR="00100044" w:rsidRDefault="00100044" w:rsidP="00100044">
      <w:pPr>
        <w:pStyle w:val="Naslov10"/>
      </w:pPr>
    </w:p>
    <w:p w14:paraId="72ADC85A" w14:textId="77777777" w:rsidR="00100044" w:rsidRDefault="00100044" w:rsidP="00100044">
      <w:pPr>
        <w:pStyle w:val="Naslov10"/>
      </w:pPr>
    </w:p>
    <w:p w14:paraId="6D6AEA1A" w14:textId="77777777" w:rsidR="00100044" w:rsidRDefault="00100044" w:rsidP="00100044">
      <w:pPr>
        <w:pStyle w:val="Naslov10"/>
      </w:pPr>
    </w:p>
    <w:p w14:paraId="5BBEEDE2" w14:textId="77777777" w:rsidR="00100044" w:rsidRDefault="00100044" w:rsidP="00100044">
      <w:pPr>
        <w:pStyle w:val="Naslov10"/>
      </w:pPr>
    </w:p>
    <w:p w14:paraId="3A57292E" w14:textId="77777777" w:rsidR="00100044" w:rsidRDefault="00100044" w:rsidP="00100044">
      <w:pPr>
        <w:pStyle w:val="Naslov10"/>
      </w:pPr>
    </w:p>
    <w:p w14:paraId="1FB478B2" w14:textId="77777777" w:rsidR="00100044" w:rsidRDefault="00100044" w:rsidP="00100044">
      <w:pPr>
        <w:pStyle w:val="Naslov10"/>
      </w:pPr>
    </w:p>
    <w:p w14:paraId="7DF24052" w14:textId="77777777" w:rsidR="00100044" w:rsidRDefault="00100044" w:rsidP="00100044">
      <w:pPr>
        <w:pStyle w:val="Naslov10"/>
      </w:pPr>
    </w:p>
    <w:p w14:paraId="2D5CAD19" w14:textId="77777777" w:rsidR="00100044" w:rsidRDefault="00100044" w:rsidP="00100044">
      <w:pPr>
        <w:pStyle w:val="Naslov10"/>
      </w:pPr>
    </w:p>
    <w:p w14:paraId="0169F1C0" w14:textId="77777777" w:rsidR="00100044" w:rsidRDefault="00100044" w:rsidP="00100044">
      <w:pPr>
        <w:pStyle w:val="Naslov10"/>
      </w:pPr>
    </w:p>
    <w:p w14:paraId="419123C1" w14:textId="77777777" w:rsidR="00100044" w:rsidRDefault="00100044" w:rsidP="00100044">
      <w:pPr>
        <w:pStyle w:val="Naslov10"/>
      </w:pPr>
    </w:p>
    <w:p w14:paraId="7218C75A" w14:textId="77777777" w:rsidR="006977EA" w:rsidRDefault="006977EA" w:rsidP="00100044">
      <w:pPr>
        <w:pStyle w:val="Naslov10"/>
      </w:pPr>
    </w:p>
    <w:p w14:paraId="3B75F5A6" w14:textId="77777777" w:rsidR="006977EA" w:rsidRDefault="006977EA" w:rsidP="00100044">
      <w:pPr>
        <w:pStyle w:val="Naslov10"/>
      </w:pPr>
    </w:p>
    <w:p w14:paraId="6BDA6923" w14:textId="77777777" w:rsidR="00100044" w:rsidRDefault="00100044" w:rsidP="00100044">
      <w:pPr>
        <w:pStyle w:val="Naslov10"/>
      </w:pPr>
    </w:p>
    <w:p w14:paraId="5C93130D" w14:textId="594EDC7A" w:rsidR="006B1F13" w:rsidRPr="00330399" w:rsidRDefault="00B1052E" w:rsidP="00330399">
      <w:pPr>
        <w:pStyle w:val="Naslov10"/>
        <w:rPr>
          <w:sz w:val="28"/>
          <w:szCs w:val="28"/>
        </w:rPr>
      </w:pPr>
      <w:bookmarkStart w:id="7" w:name="_Toc179491239"/>
      <w:r w:rsidRPr="00B1052E">
        <w:lastRenderedPageBreak/>
        <w:t>7.  SURADNJA S RODITELJIMA</w:t>
      </w:r>
      <w:bookmarkEnd w:id="7"/>
    </w:p>
    <w:p w14:paraId="2913ABC0" w14:textId="77777777" w:rsidR="00F1685E" w:rsidRDefault="00F1685E" w:rsidP="00B1052E">
      <w:pPr>
        <w:suppressAutoHyphens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Cilj</w:t>
      </w:r>
    </w:p>
    <w:p w14:paraId="114EB5E3" w14:textId="72B0BC0A" w:rsidR="00B1052E" w:rsidRPr="00F1685E" w:rsidRDefault="00B1052E" w:rsidP="00B1052E">
      <w:pPr>
        <w:suppressAutoHyphens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Poticanje suradnje s roditeljima, u težnji od suradnika do partnera u </w:t>
      </w:r>
      <w:r w:rsidR="001C552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odgojno - obrazovnom procesu –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i n</w:t>
      </w:r>
      <w:r w:rsidR="001C552B">
        <w:rPr>
          <w:rFonts w:ascii="Times New Roman" w:eastAsia="Lucida Sans Unicode" w:hAnsi="Times New Roman" w:cs="Times New Roman"/>
          <w:kern w:val="1"/>
          <w:sz w:val="24"/>
          <w:szCs w:val="24"/>
        </w:rPr>
        <w:t>jihovo uključivanje u odgojno-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obrazovni proces</w:t>
      </w:r>
      <w:r w:rsidRPr="00B1052E">
        <w:rPr>
          <w:rFonts w:ascii="Times New Roman" w:eastAsia="Lucida Sans Unicode" w:hAnsi="Times New Roman" w:cs="Times New Roman"/>
          <w:kern w:val="1"/>
        </w:rPr>
        <w:t>.</w:t>
      </w:r>
    </w:p>
    <w:p w14:paraId="13A488FA" w14:textId="77777777" w:rsidR="00B1052E" w:rsidRPr="00B1052E" w:rsidRDefault="00B1052E" w:rsidP="00B1052E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Tablica broj:</w:t>
      </w:r>
      <w:r w:rsidR="00135FA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18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03"/>
        <w:gridCol w:w="176"/>
        <w:gridCol w:w="2109"/>
        <w:gridCol w:w="2332"/>
        <w:gridCol w:w="2660"/>
      </w:tblGrid>
      <w:tr w:rsidR="00B1052E" w:rsidRPr="00B1052E" w14:paraId="0F580B6C" w14:textId="77777777" w:rsidTr="00B1052E">
        <w:tc>
          <w:tcPr>
            <w:tcW w:w="2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AB8C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4EECF3B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7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DEBB2" w14:textId="659604C2" w:rsidR="00B1052E" w:rsidRPr="001C552B" w:rsidRDefault="001C552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1C552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ZADAĆE, SADRŽAJI, </w:t>
            </w:r>
            <w:r w:rsidR="00B1052E" w:rsidRPr="001C552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AKTIVNOSTI</w:t>
            </w:r>
          </w:p>
        </w:tc>
      </w:tr>
      <w:tr w:rsidR="00B1052E" w:rsidRPr="00B1052E" w14:paraId="2370BC7E" w14:textId="77777777" w:rsidTr="00B1052E">
        <w:tc>
          <w:tcPr>
            <w:tcW w:w="2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D62C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728B4" w14:textId="77777777" w:rsidR="00B1052E" w:rsidRPr="00B1052E" w:rsidRDefault="00B1052E" w:rsidP="00000B1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Pomoć roditelju i djetetu u prilagodbi</w:t>
            </w:r>
          </w:p>
          <w:p w14:paraId="76A16F9B" w14:textId="477E6875" w:rsidR="00B1052E" w:rsidRPr="00B1052E" w:rsidRDefault="00B1052E" w:rsidP="00000B1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Podržavanje djeteta u zadovoljavanju općih i posebnih potreba kreativnim uključivanjem 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roditelja u cjeloviti odgojno-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obrazovni proces</w:t>
            </w:r>
          </w:p>
          <w:p w14:paraId="2A439501" w14:textId="77777777" w:rsidR="00B1052E" w:rsidRPr="00B1052E" w:rsidRDefault="00B1052E" w:rsidP="00000B1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Fleksibilna organizacija i provođenje odgojno-obrazovnog procesa u skladu s individualnim potrebama i potencijalima djeteta</w:t>
            </w:r>
          </w:p>
          <w:p w14:paraId="7DB81F67" w14:textId="77777777" w:rsidR="00B1052E" w:rsidRPr="00B1052E" w:rsidRDefault="00B1052E" w:rsidP="00000B1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Sudjelovanje u planiranju, evaluaciji i dokumentiranju postignuća</w:t>
            </w:r>
          </w:p>
          <w:p w14:paraId="1B999CAB" w14:textId="77777777" w:rsidR="00B1052E" w:rsidRPr="00B1052E" w:rsidRDefault="00B1052E" w:rsidP="00000B1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Omogućavanje djetetu da evaluira osobna i grupna postignuća </w:t>
            </w:r>
          </w:p>
          <w:p w14:paraId="6F1C1579" w14:textId="77777777" w:rsidR="00B1052E" w:rsidRPr="00B1052E" w:rsidRDefault="00B1052E" w:rsidP="00B1052E">
            <w:pPr>
              <w:tabs>
                <w:tab w:val="left" w:pos="360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428D59C7" w14:textId="77777777" w:rsidTr="00B1052E"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93A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ODGOJITELJE I DRUGE RADNIKE</w:t>
            </w:r>
          </w:p>
        </w:tc>
        <w:tc>
          <w:tcPr>
            <w:tcW w:w="7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4FC89" w14:textId="77777777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Uključivanje roditelja u odgojno-obrazovni proces u dogovoru s odgojiteljem</w:t>
            </w:r>
          </w:p>
          <w:p w14:paraId="1DA90523" w14:textId="737AAEE0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Podržavanje kvalitetne komunikacije 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odgojitelj-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</w:t>
            </w:r>
          </w:p>
          <w:p w14:paraId="7836E2CF" w14:textId="654BBD1B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Pravovremeno reagiranje i konstruktivno rješavanje potreba vezano uz odgoj i obrazov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anje djece u interakciji dijete-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 – roditelj u kontekstu vrtića</w:t>
            </w:r>
          </w:p>
          <w:p w14:paraId="6CA809E5" w14:textId="0C45A5AF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Konstruktivni oblici uključivanja roditelja u program vrtića, a samim time i u opću kv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alitetu življenja u vrtiću dvosmjernom  suradnjom, interakcijom i komunikacijom</w:t>
            </w:r>
          </w:p>
          <w:p w14:paraId="05908936" w14:textId="77777777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Planiranje, evaluacija i dokumentiranje postignuća u skladu s odredbama vrtićkog kurikuluma</w:t>
            </w:r>
          </w:p>
          <w:p w14:paraId="14EC8934" w14:textId="77777777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Razvijanje internetske djelatnosti</w:t>
            </w:r>
          </w:p>
          <w:p w14:paraId="5158464A" w14:textId="77777777" w:rsidR="00B1052E" w:rsidRPr="00B1052E" w:rsidRDefault="00B1052E" w:rsidP="00B1052E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21898065" w14:textId="77777777" w:rsidTr="00B1052E"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9F96A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RODITELJE</w:t>
            </w:r>
          </w:p>
        </w:tc>
        <w:tc>
          <w:tcPr>
            <w:tcW w:w="7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23458" w14:textId="77777777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Interakcija s roditeljima u svim etapama djelatnosti vrtića, od priprema, provedbe programa do dokumentiranja i vrednovanja rezultata</w:t>
            </w:r>
          </w:p>
          <w:p w14:paraId="79BEEFD4" w14:textId="77777777" w:rsidR="00B1052E" w:rsidRPr="00B1052E" w:rsidRDefault="00B1052E" w:rsidP="00000B1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Pomoć i podrška roditelju u izboru programa</w:t>
            </w:r>
          </w:p>
          <w:p w14:paraId="2D038C61" w14:textId="77777777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Uključivanje roditelja u odgojno-obrazovni proces u dogovoru s odgojiteljem</w:t>
            </w:r>
          </w:p>
          <w:p w14:paraId="7C2D4285" w14:textId="1E2E5CB3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Pravovremeno reagiranje i konstruktivno rješavanje potreba vezano uz odgoj i obrazova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nje  djece u interakciji dijete-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 – roditelj u kontekstu vrtić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</w:t>
            </w:r>
          </w:p>
          <w:p w14:paraId="6F5DEDFC" w14:textId="77777777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Planiranje, evaluacija i dokumentiranje postignuća u skladu s odredbama vrtićkog kurikuluma</w:t>
            </w:r>
          </w:p>
          <w:p w14:paraId="017FDE8D" w14:textId="77777777" w:rsidR="00B1052E" w:rsidRPr="00B1052E" w:rsidRDefault="00B1052E" w:rsidP="00B1052E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60C7EE21" w14:textId="77777777" w:rsidTr="00B1052E"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6CDF" w14:textId="77777777" w:rsidR="00B1052E" w:rsidRPr="00B1052E" w:rsidRDefault="00B1052E" w:rsidP="00B1052E">
            <w:pPr>
              <w:suppressAutoHyphens/>
              <w:ind w:right="57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KORACI: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859B" w14:textId="77777777" w:rsidR="00B1052E" w:rsidRPr="00B1052E" w:rsidRDefault="00B1052E" w:rsidP="00B1052E">
            <w:pPr>
              <w:suppressAutoHyphens/>
              <w:ind w:right="57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VRIJEME TRAJANJA: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284A7" w14:textId="77777777" w:rsidR="00B1052E" w:rsidRPr="00B1052E" w:rsidRDefault="00B1052E" w:rsidP="00B1052E">
            <w:pPr>
              <w:suppressAutoHyphens/>
              <w:ind w:right="57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PROVODI:</w:t>
            </w:r>
          </w:p>
        </w:tc>
      </w:tr>
      <w:tr w:rsidR="00B1052E" w:rsidRPr="00B1052E" w14:paraId="661BB2E5" w14:textId="77777777" w:rsidTr="00B1052E">
        <w:trPr>
          <w:trHeight w:val="517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764AB" w14:textId="77777777" w:rsidR="00B1052E" w:rsidRPr="00B1052E" w:rsidRDefault="00B1052E" w:rsidP="00B1052E">
            <w:pPr>
              <w:tabs>
                <w:tab w:val="right" w:pos="3973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Svakodnevna razmjena informacija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ab/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DD78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178F" w14:textId="0DB731C9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ravnatelj</w:t>
            </w:r>
          </w:p>
        </w:tc>
      </w:tr>
      <w:tr w:rsidR="00B1052E" w:rsidRPr="00B1052E" w14:paraId="6150FC6D" w14:textId="77777777" w:rsidTr="00B1052E">
        <w:trPr>
          <w:trHeight w:val="339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AF566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Individualni razgovori s roditeljima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2DB5" w14:textId="77777777" w:rsidR="00B1052E" w:rsidRPr="00B1052E" w:rsidRDefault="00FC71A5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dva puta godišnje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i prema osobnoj potrebi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odgojitelja /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68EC" w14:textId="05B2DA61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FC71A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a po potrebi i ravnatelj </w:t>
            </w:r>
            <w:r w:rsidR="00FC71A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 stručni suradnici</w:t>
            </w:r>
          </w:p>
        </w:tc>
      </w:tr>
      <w:tr w:rsidR="00B1052E" w:rsidRPr="00B1052E" w14:paraId="17C8A516" w14:textId="77777777" w:rsidTr="00B1052E"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C181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Individualni razgovori roditelja i stručnih suradnika  prema uočenom problemu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C5EE3" w14:textId="77777777" w:rsidR="00B1052E" w:rsidRPr="00B1052E" w:rsidRDefault="000B4289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kontinuirano,</w:t>
            </w:r>
            <w:r w:rsidR="00FC71A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 potrebi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E909" w14:textId="1D7517C4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FC71A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 a po potrebi ravnatelj</w:t>
            </w:r>
            <w:r w:rsidR="00FC71A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i stručni suradnici</w:t>
            </w:r>
          </w:p>
        </w:tc>
      </w:tr>
      <w:tr w:rsidR="00B1052E" w:rsidRPr="00B1052E" w14:paraId="793D2E73" w14:textId="77777777" w:rsidTr="00B1052E"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FF6A" w14:textId="4A02FC70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Razmjena informacija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 roditeljima – individualnim razgovorima, upitnicima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 anketa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ma…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457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63FA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  <w:p w14:paraId="42D4D00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04C89441" w14:textId="77777777" w:rsidTr="00B1052E">
        <w:trPr>
          <w:trHeight w:val="685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DB6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Plenarni roditeljski sastanci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DC2EF" w14:textId="77777777" w:rsidR="00B1052E" w:rsidRPr="00B1052E" w:rsidRDefault="00FC71A5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 svibanj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189B" w14:textId="6F9B3B7D" w:rsidR="00B1052E" w:rsidRPr="00B1052E" w:rsidRDefault="00FC71A5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   stručni suradnici</w:t>
            </w:r>
          </w:p>
        </w:tc>
      </w:tr>
      <w:tr w:rsidR="00B1052E" w:rsidRPr="00B1052E" w14:paraId="2972AA74" w14:textId="77777777" w:rsidTr="00B1052E">
        <w:trPr>
          <w:trHeight w:val="795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C3FF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Roditeljski sastanci po odgojnim  skupinama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E5247" w14:textId="77777777" w:rsidR="00B1052E" w:rsidRPr="00B1052E" w:rsidRDefault="00FC71A5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put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a godišnje po skupini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3114" w14:textId="301D68F6" w:rsidR="00B1052E" w:rsidRPr="00B1052E" w:rsidRDefault="00FC71A5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stručni suradnici</w:t>
            </w:r>
          </w:p>
        </w:tc>
      </w:tr>
      <w:tr w:rsidR="00B1052E" w:rsidRPr="00B1052E" w14:paraId="7113934A" w14:textId="77777777" w:rsidTr="00B1052E"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E3F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Radionice za roditelje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3E4BA" w14:textId="77777777" w:rsidR="00B1052E" w:rsidRPr="00B1052E" w:rsidRDefault="00FC71A5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prosinac, veljača, travanj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BDE4" w14:textId="4ACF83A4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ravnatelj   stručni suradnici</w:t>
            </w:r>
          </w:p>
        </w:tc>
      </w:tr>
      <w:tr w:rsidR="00B1052E" w:rsidRPr="00B1052E" w14:paraId="2E899659" w14:textId="77777777" w:rsidTr="00B1052E">
        <w:trPr>
          <w:trHeight w:val="675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7852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Kutići za roditelje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8DC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5B050" w14:textId="6E35C19E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ravnatelj   stručni suradnici, tajnici</w:t>
            </w:r>
          </w:p>
        </w:tc>
      </w:tr>
      <w:tr w:rsidR="00B1052E" w:rsidRPr="00B1052E" w14:paraId="3F185B0D" w14:textId="77777777" w:rsidTr="00B1052E">
        <w:trPr>
          <w:trHeight w:val="444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9B164" w14:textId="1D6A6795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udjelovanje roditelja u odgojno-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obrazovnom procesu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73A18" w14:textId="5AF8D781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neko</w:t>
            </w:r>
            <w:r w:rsidR="002869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liko puta godišnje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C92C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 različitih zanimanja</w:t>
            </w:r>
          </w:p>
        </w:tc>
      </w:tr>
      <w:tr w:rsidR="00B1052E" w:rsidRPr="00B1052E" w14:paraId="2F13599E" w14:textId="77777777" w:rsidTr="00B1052E">
        <w:trPr>
          <w:trHeight w:val="466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9CB61" w14:textId="66F89110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Zajednička druženja, posjeti, boravak u prirodi, posjeti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kulturnim institucijama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C10EC" w14:textId="77777777" w:rsidR="00B1052E" w:rsidRPr="00B1052E" w:rsidRDefault="0028693D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povremeno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E88E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uključeni roditelji prema osobnom afinitetu i vremenskoj dimenziji</w:t>
            </w:r>
          </w:p>
        </w:tc>
      </w:tr>
      <w:tr w:rsidR="00B1052E" w:rsidRPr="00B1052E" w14:paraId="0426B8D5" w14:textId="77777777" w:rsidTr="00B1052E"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C78F" w14:textId="32012BCE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Korištenje informativno-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edukativnih sadržaja, primj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edaba, prijedloga i želja kutijom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 roditelje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18588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C57F2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 roditelji, stručni suradnici</w:t>
            </w:r>
          </w:p>
        </w:tc>
      </w:tr>
      <w:tr w:rsidR="00B1052E" w:rsidRPr="00B1052E" w14:paraId="2F87A2A2" w14:textId="77777777" w:rsidTr="00B1052E"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75A8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Prikupljanje pedagoški neoblikovanog materijala, plodina i plodova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834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kontinuirano, po potrebi, prema zadaćama programa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4EF94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 roditelji</w:t>
            </w:r>
          </w:p>
        </w:tc>
      </w:tr>
      <w:tr w:rsidR="00B1052E" w:rsidRPr="00B1052E" w14:paraId="6EB55F7F" w14:textId="77777777" w:rsidTr="00B1052E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FE98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INDIKATORI</w:t>
            </w:r>
          </w:p>
          <w:p w14:paraId="4D11AEC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USPJEŠNOSTI</w:t>
            </w:r>
          </w:p>
        </w:tc>
        <w:tc>
          <w:tcPr>
            <w:tcW w:w="7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9CD50" w14:textId="77777777" w:rsidR="00B1052E" w:rsidRPr="00B1052E" w:rsidRDefault="00B1052E" w:rsidP="00000B16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hanging="357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>Upitnik i ankete za roditelje</w:t>
            </w:r>
          </w:p>
          <w:p w14:paraId="07F63D53" w14:textId="77777777" w:rsidR="00B1052E" w:rsidRPr="00B1052E" w:rsidRDefault="00B1052E" w:rsidP="00000B16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hanging="357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 xml:space="preserve">Dokumentacije odgojitelja </w:t>
            </w:r>
          </w:p>
          <w:p w14:paraId="0C9B42AB" w14:textId="77777777" w:rsidR="00B1052E" w:rsidRPr="00B1052E" w:rsidRDefault="00B1052E" w:rsidP="00000B16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hanging="357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>Praćenje rada</w:t>
            </w:r>
          </w:p>
          <w:p w14:paraId="3B593F5C" w14:textId="77777777" w:rsidR="00B1052E" w:rsidRPr="00B1052E" w:rsidRDefault="00B1052E" w:rsidP="00000B16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hanging="357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>Valorizacija ostvarenog</w:t>
            </w:r>
          </w:p>
          <w:p w14:paraId="69E090D3" w14:textId="77777777" w:rsidR="00B1052E" w:rsidRPr="00B1052E" w:rsidRDefault="00B1052E" w:rsidP="00000B16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hanging="357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>Broj roditelja aktivnim sudjelovanjem u različitim oblicima suradnje</w:t>
            </w:r>
          </w:p>
          <w:p w14:paraId="6720D7C6" w14:textId="78EE924C" w:rsidR="00B1052E" w:rsidRPr="00B1052E" w:rsidRDefault="00B1052E" w:rsidP="00000B16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hanging="357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Kvalitativna i kvantitativna a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naliza dobivenih rezultata protokolima i dokumentacijom s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grafičkim prikazima</w:t>
            </w:r>
          </w:p>
          <w:p w14:paraId="7202C10F" w14:textId="736F67F7" w:rsidR="00B1052E" w:rsidRPr="00EB23EC" w:rsidRDefault="00B1052E" w:rsidP="00000B16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hanging="357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Prikaz kreativnih ostvarenja djece</w:t>
            </w:r>
            <w:r w:rsidR="00EB23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EB23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video i foto zapisi</w:t>
            </w:r>
          </w:p>
        </w:tc>
      </w:tr>
    </w:tbl>
    <w:p w14:paraId="3F1D7F80" w14:textId="298BBA59" w:rsidR="00B1052E" w:rsidRPr="00B1052E" w:rsidRDefault="005E3D2F" w:rsidP="00EB23EC">
      <w:pPr>
        <w:pageBreakBefore/>
        <w:suppressAutoHyphens/>
        <w:contextualSpacing/>
        <w:jc w:val="both"/>
        <w:rPr>
          <w:rFonts w:ascii="Times New Roman" w:eastAsia="Lucida Sans Unicode" w:hAnsi="Times New Roman" w:cs="Calibri"/>
          <w:b/>
          <w:iCs/>
          <w:kern w:val="1"/>
          <w:sz w:val="28"/>
          <w:szCs w:val="28"/>
        </w:rPr>
      </w:pPr>
      <w:bookmarkStart w:id="8" w:name="_Toc179491240"/>
      <w:r w:rsidRPr="00330399">
        <w:rPr>
          <w:rStyle w:val="NaslovChar"/>
        </w:rPr>
        <w:lastRenderedPageBreak/>
        <w:t xml:space="preserve">8. </w:t>
      </w:r>
      <w:r w:rsidR="00B1052E" w:rsidRPr="00330399">
        <w:rPr>
          <w:rStyle w:val="NaslovChar"/>
        </w:rPr>
        <w:t>SURADNJA S VANJ</w:t>
      </w:r>
      <w:r w:rsidR="0024466E" w:rsidRPr="00330399">
        <w:rPr>
          <w:rStyle w:val="NaslovChar"/>
        </w:rPr>
        <w:t>SKIM USTANOVAMA</w:t>
      </w:r>
      <w:bookmarkEnd w:id="8"/>
      <w:r w:rsidR="0024466E">
        <w:rPr>
          <w:rFonts w:ascii="Times New Roman" w:eastAsia="Lucida Sans Unicode" w:hAnsi="Times New Roman" w:cs="Calibri"/>
          <w:b/>
          <w:kern w:val="1"/>
          <w:sz w:val="32"/>
          <w:szCs w:val="32"/>
        </w:rPr>
        <w:tab/>
      </w:r>
      <w:r w:rsidR="0024466E">
        <w:rPr>
          <w:rFonts w:ascii="Times New Roman" w:eastAsia="Lucida Sans Unicode" w:hAnsi="Times New Roman" w:cs="Calibri"/>
          <w:b/>
          <w:kern w:val="1"/>
          <w:sz w:val="32"/>
          <w:szCs w:val="32"/>
        </w:rPr>
        <w:tab/>
      </w:r>
      <w:r w:rsidR="0024466E">
        <w:rPr>
          <w:rFonts w:ascii="Times New Roman" w:eastAsia="Lucida Sans Unicode" w:hAnsi="Times New Roman" w:cs="Calibri"/>
          <w:b/>
          <w:kern w:val="1"/>
          <w:sz w:val="32"/>
          <w:szCs w:val="32"/>
        </w:rPr>
        <w:tab/>
      </w:r>
      <w:r w:rsidR="0024466E">
        <w:rPr>
          <w:rFonts w:ascii="Times New Roman" w:eastAsia="Lucida Sans Unicode" w:hAnsi="Times New Roman" w:cs="Calibri"/>
          <w:b/>
          <w:kern w:val="1"/>
          <w:sz w:val="32"/>
          <w:szCs w:val="32"/>
        </w:rPr>
        <w:tab/>
      </w:r>
      <w:r w:rsidR="0024466E">
        <w:rPr>
          <w:rFonts w:ascii="Times New Roman" w:eastAsia="Lucida Sans Unicode" w:hAnsi="Times New Roman" w:cs="Calibri"/>
          <w:b/>
          <w:kern w:val="1"/>
          <w:sz w:val="32"/>
          <w:szCs w:val="32"/>
        </w:rPr>
        <w:tab/>
      </w:r>
      <w:r w:rsidR="00F1685E"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  <w:t xml:space="preserve">Cilj: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Poticanje suradnje s vanjskim čimbenicima i njihovo uključiva</w:t>
      </w:r>
      <w:r w:rsidR="00F1685E">
        <w:rPr>
          <w:rFonts w:ascii="Times New Roman" w:eastAsia="Lucida Sans Unicode" w:hAnsi="Times New Roman" w:cs="Times New Roman"/>
          <w:kern w:val="1"/>
          <w:sz w:val="24"/>
          <w:szCs w:val="24"/>
        </w:rPr>
        <w:t>nje u odgojno-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obrazovni proces radi uključivanja djece u život šire socijalne zajednice, prihvaćanja, razumijevanja  i uvažavanja osobnos</w:t>
      </w:r>
      <w:r w:rsidR="00F1685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ti  djeteta u programu vrtića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te obogaćivanja p</w:t>
      </w:r>
      <w:r w:rsidR="00EB23EC">
        <w:rPr>
          <w:rFonts w:ascii="Times New Roman" w:eastAsia="Lucida Sans Unicode" w:hAnsi="Times New Roman" w:cs="Times New Roman"/>
          <w:kern w:val="1"/>
          <w:sz w:val="24"/>
          <w:szCs w:val="24"/>
        </w:rPr>
        <w:t>rograma sadržajima iz kulture, s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porta, stranog jezika i dr. </w:t>
      </w:r>
    </w:p>
    <w:p w14:paraId="69B12EC9" w14:textId="77777777" w:rsidR="00135FA2" w:rsidRDefault="00135FA2" w:rsidP="00EB23EC">
      <w:pPr>
        <w:tabs>
          <w:tab w:val="center" w:pos="4536"/>
        </w:tabs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D5CB454" w14:textId="77777777" w:rsidR="00B1052E" w:rsidRPr="00B1052E" w:rsidRDefault="00135FA2" w:rsidP="00EB23EC">
      <w:pPr>
        <w:tabs>
          <w:tab w:val="center" w:pos="4536"/>
        </w:tabs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Tablica broj: 19</w:t>
      </w:r>
      <w:r w:rsidR="00EB23EC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87"/>
        <w:gridCol w:w="7200"/>
      </w:tblGrid>
      <w:tr w:rsidR="00B1052E" w:rsidRPr="00B1052E" w14:paraId="34EA75A1" w14:textId="77777777" w:rsidTr="00B1052E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D626" w14:textId="6350A892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ZADAĆE, </w:t>
            </w:r>
            <w:r w:rsidR="00F1685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SADRŽAJI,</w:t>
            </w:r>
            <w:r w:rsidR="00F1685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AKTIVNOSTI U SURADNJI S VANJSKIM INSTITUCIJAMA</w:t>
            </w:r>
          </w:p>
        </w:tc>
      </w:tr>
      <w:tr w:rsidR="00B1052E" w:rsidRPr="00B1052E" w14:paraId="359A691F" w14:textId="77777777" w:rsidTr="00B1052E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F64DA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CBDFC" w14:textId="77777777" w:rsidR="00B1052E" w:rsidRPr="00B1052E" w:rsidRDefault="00B1052E" w:rsidP="00000B16">
            <w:pPr>
              <w:numPr>
                <w:ilvl w:val="0"/>
                <w:numId w:val="34"/>
              </w:numPr>
              <w:suppressAutoHyphens/>
              <w:spacing w:after="0" w:line="100" w:lineRule="atLeast"/>
              <w:ind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Obilježavanje značajnih datuma prema kalendaru događanja i </w:t>
            </w:r>
          </w:p>
          <w:p w14:paraId="43D14EA1" w14:textId="41A82973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preporuci Ministarstva znanosti, ob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razovanja i sporta, Gradskog uredaa</w:t>
            </w:r>
          </w:p>
          <w:p w14:paraId="4FC24769" w14:textId="0AF83913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 obrazovanje, kulturu i š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port i s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avjetnica za predškolski odgoj</w:t>
            </w:r>
          </w:p>
          <w:p w14:paraId="58172567" w14:textId="77777777" w:rsidR="00445741" w:rsidRDefault="00B1052E" w:rsidP="00000B16">
            <w:pPr>
              <w:numPr>
                <w:ilvl w:val="0"/>
                <w:numId w:val="33"/>
              </w:numPr>
              <w:suppressAutoHyphens/>
              <w:spacing w:after="0" w:line="100" w:lineRule="atLeast"/>
              <w:ind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Obogaćivanje programa sadržajima iz kulture, sporta, stranih jezika i</w:t>
            </w:r>
          </w:p>
          <w:p w14:paraId="6B3A6793" w14:textId="0B02B5EA" w:rsidR="00B1052E" w:rsidRPr="00B1052E" w:rsidRDefault="00B1052E" w:rsidP="00000B16">
            <w:pPr>
              <w:numPr>
                <w:ilvl w:val="0"/>
                <w:numId w:val="33"/>
              </w:numPr>
              <w:suppressAutoHyphens/>
              <w:spacing w:after="0" w:line="100" w:lineRule="atLeast"/>
              <w:ind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dr.</w:t>
            </w:r>
          </w:p>
          <w:p w14:paraId="4B18B4DE" w14:textId="77777777" w:rsidR="00445741" w:rsidRDefault="00B1052E" w:rsidP="00445741">
            <w:pPr>
              <w:numPr>
                <w:ilvl w:val="0"/>
                <w:numId w:val="33"/>
              </w:numPr>
              <w:suppressAutoHyphens/>
              <w:spacing w:after="0" w:line="100" w:lineRule="atLeast"/>
              <w:ind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Uključivanje djece u život šireg soc</w:t>
            </w:r>
            <w:r w:rsidR="00EB23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ijalnog okruženja, na </w:t>
            </w:r>
          </w:p>
          <w:p w14:paraId="507D2543" w14:textId="16CD260E" w:rsidR="00B1052E" w:rsidRPr="00445741" w:rsidRDefault="00EB23EC" w:rsidP="00445741">
            <w:pPr>
              <w:suppressAutoHyphens/>
              <w:spacing w:after="0" w:line="100" w:lineRule="atLeast"/>
              <w:ind w:left="360"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44574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demokratskim</w:t>
            </w:r>
            <w:r w:rsidR="00B1052E" w:rsidRPr="0044574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F1685E" w:rsidRPr="0044574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osnovama, </w:t>
            </w:r>
            <w:r w:rsidR="00B1052E" w:rsidRPr="0044574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 međusobnim poštovanjem i ostvarivanjem recipročne </w:t>
            </w:r>
          </w:p>
          <w:p w14:paraId="6C0B521B" w14:textId="77777777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komunikacije svih sudionika odgojno-obrazovnog procesa</w:t>
            </w:r>
          </w:p>
          <w:p w14:paraId="0959BCB0" w14:textId="77777777" w:rsidR="00B1052E" w:rsidRPr="00B1052E" w:rsidRDefault="00B1052E" w:rsidP="00000B16">
            <w:pPr>
              <w:numPr>
                <w:ilvl w:val="0"/>
                <w:numId w:val="37"/>
              </w:numPr>
              <w:suppressAutoHyphens/>
              <w:spacing w:after="0" w:line="100" w:lineRule="atLeast"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Uspostavljanje partnerskih odnosa</w:t>
            </w:r>
            <w:r w:rsidR="00EB23EC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s djecom sa suodlučivanjem,</w:t>
            </w:r>
          </w:p>
          <w:p w14:paraId="52A86E8C" w14:textId="77777777" w:rsidR="00B1052E" w:rsidRPr="00B1052E" w:rsidRDefault="00EB23EC" w:rsidP="00EB23EC">
            <w:pPr>
              <w:suppressAutoHyphens/>
              <w:spacing w:after="0" w:line="100" w:lineRule="atLeast"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oja se odnose na njihovo življenje, odgoj i učenje u vrtiću</w:t>
            </w:r>
          </w:p>
          <w:p w14:paraId="22A5DD0F" w14:textId="4A2A0B32" w:rsidR="00B1052E" w:rsidRPr="00B1052E" w:rsidRDefault="00B1052E" w:rsidP="00000B16">
            <w:pPr>
              <w:numPr>
                <w:ilvl w:val="0"/>
                <w:numId w:val="37"/>
              </w:numPr>
              <w:suppressAutoHyphens/>
              <w:spacing w:after="0" w:line="100" w:lineRule="atLeast"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Razvijanje socijalne</w:t>
            </w:r>
            <w:r w:rsidR="00F1685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i građanske kompetencije primjerenim </w:t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</w:t>
            </w:r>
          </w:p>
          <w:p w14:paraId="501E4704" w14:textId="471614B4" w:rsidR="00B1052E" w:rsidRPr="00B1052E" w:rsidRDefault="00F1685E" w:rsidP="00EB23EC">
            <w:pPr>
              <w:suppressAutoHyphens/>
              <w:spacing w:after="0" w:line="100" w:lineRule="atLeast"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oticanje</w:t>
            </w: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m </w:t>
            </w:r>
            <w:r w:rsidR="00B1052E"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djeteta na odgovorno ponašanje, pozitivan i tolerantan </w:t>
            </w:r>
          </w:p>
          <w:p w14:paraId="349731A1" w14:textId="77777777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odnos prema drugima, međuljudsku i međukulturnu </w:t>
            </w:r>
          </w:p>
          <w:p w14:paraId="2757CAC7" w14:textId="77777777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suradnju, uzajamno pomaganje i prihvaćanje različitosti, </w:t>
            </w:r>
          </w:p>
          <w:p w14:paraId="6E0AED3C" w14:textId="1A7D55C9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samo</w:t>
            </w:r>
            <w:r w:rsidR="00F1685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poštovanje i poštovanje drugih </w:t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te osposobljavanje za učinkovito sudjelovanje </w:t>
            </w:r>
            <w:r w:rsidR="00445741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djelovanje </w:t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u razvoju demokratskih odnosa u vrtiću, </w:t>
            </w:r>
          </w:p>
          <w:p w14:paraId="343C18CC" w14:textId="5550BDFC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zajednici i društvu na načelima pravednosti i mirotvorstva</w:t>
            </w:r>
          </w:p>
          <w:p w14:paraId="009029A6" w14:textId="77777777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7DC4B0EC" w14:textId="77777777" w:rsidTr="00B1052E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F9D5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ODGOJITELJE I DRUGE RADNIKE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4A238" w14:textId="77777777" w:rsidR="00B1052E" w:rsidRPr="00B1052E" w:rsidRDefault="00B1052E" w:rsidP="00000B16">
            <w:pPr>
              <w:numPr>
                <w:ilvl w:val="0"/>
                <w:numId w:val="33"/>
              </w:numPr>
              <w:suppressAutoHyphens/>
              <w:spacing w:after="0" w:line="100" w:lineRule="atLeast"/>
              <w:ind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Uključivanje djece i odgojitelja u različite programe s roditeljima </w:t>
            </w:r>
          </w:p>
          <w:p w14:paraId="4DD0296A" w14:textId="77777777" w:rsidR="00B1052E" w:rsidRPr="00B1052E" w:rsidRDefault="00B1052E" w:rsidP="002C3255">
            <w:pPr>
              <w:suppressAutoHyphens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i ostalim stručnjacima u okruženju vrtića i šire                             </w:t>
            </w:r>
          </w:p>
          <w:p w14:paraId="45D1B713" w14:textId="77777777" w:rsidR="00B1052E" w:rsidRPr="00B1052E" w:rsidRDefault="00B1052E" w:rsidP="00000B16">
            <w:pPr>
              <w:numPr>
                <w:ilvl w:val="0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U povezivanju s druš</w:t>
            </w:r>
            <w:r w:rsidR="002C3255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tvenom sredinom poticati </w:t>
            </w:r>
          </w:p>
          <w:p w14:paraId="19693F81" w14:textId="7421FC7A" w:rsidR="00B1052E" w:rsidRPr="00B1052E" w:rsidRDefault="002C3255" w:rsidP="002C3255">
            <w:pPr>
              <w:suppressAutoHyphens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socio-emocionalne </w:t>
            </w:r>
            <w:r w:rsidR="00445741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veze i odnose </w:t>
            </w:r>
            <w:r w:rsidR="00B1052E"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koji će pridonositi razini </w:t>
            </w:r>
          </w:p>
          <w:p w14:paraId="75B5E50B" w14:textId="77777777" w:rsidR="00B1052E" w:rsidRPr="00B1052E" w:rsidRDefault="00B1052E" w:rsidP="002C3255">
            <w:pPr>
              <w:suppressAutoHyphens/>
              <w:ind w:left="360" w:right="-1333"/>
              <w:contextualSpacing/>
              <w:rPr>
                <w:rFonts w:ascii="Times New Roman" w:eastAsia="Lucida Sans Unicode" w:hAnsi="Times New Roman" w:cs="Calibri"/>
                <w:i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razumijevanja i doživljavanja pedagoške prakse                      </w:t>
            </w:r>
          </w:p>
          <w:p w14:paraId="5E20C524" w14:textId="77777777" w:rsidR="00B1052E" w:rsidRPr="00B1052E" w:rsidRDefault="00B1052E" w:rsidP="00000B16">
            <w:pPr>
              <w:numPr>
                <w:ilvl w:val="0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i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iCs/>
                <w:kern w:val="1"/>
                <w:sz w:val="24"/>
                <w:szCs w:val="24"/>
              </w:rPr>
              <w:t xml:space="preserve">Povezivanje sa stručnim i društvenim čimbenicima iz  </w:t>
            </w:r>
          </w:p>
          <w:p w14:paraId="2A37D085" w14:textId="77777777" w:rsidR="00B1052E" w:rsidRPr="00B1052E" w:rsidRDefault="00B1052E" w:rsidP="002C3255">
            <w:pPr>
              <w:suppressAutoHyphens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iCs/>
                <w:kern w:val="1"/>
                <w:sz w:val="24"/>
                <w:szCs w:val="24"/>
              </w:rPr>
              <w:t>neposrednog okruženja i šire:</w:t>
            </w:r>
          </w:p>
          <w:p w14:paraId="3A473B02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Ministarstvo znanosti, obrazovanja  i športa </w:t>
            </w:r>
          </w:p>
          <w:p w14:paraId="59AF9A82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Agencija za odgoj i obrazovanje</w:t>
            </w:r>
          </w:p>
          <w:p w14:paraId="40C764D0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Gradski ured za odgoj i obrazovanje</w:t>
            </w:r>
          </w:p>
          <w:p w14:paraId="3C735581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Osnovna škola </w:t>
            </w:r>
          </w:p>
          <w:p w14:paraId="2FA41CD1" w14:textId="77777777" w:rsidR="00B1052E" w:rsidRPr="00B1052E" w:rsidRDefault="002C3255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Domovi</w:t>
            </w:r>
            <w:r w:rsidR="00B1052E"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zdravlja iz područja iz kojih dolaze djeca</w:t>
            </w:r>
          </w:p>
          <w:p w14:paraId="45F2476E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Privatne pedijatrijske klinike gdje su evidentirana djeca </w:t>
            </w:r>
          </w:p>
          <w:p w14:paraId="7AAB2811" w14:textId="77777777" w:rsidR="00B1052E" w:rsidRPr="00B1052E" w:rsidRDefault="002C3255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Stomatološka  ordinacija</w:t>
            </w:r>
          </w:p>
          <w:p w14:paraId="132CFD9A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Zavod za javno zdravstvo </w:t>
            </w:r>
          </w:p>
          <w:p w14:paraId="4009C64D" w14:textId="77777777" w:rsidR="00B1052E" w:rsidRPr="00B1052E" w:rsidRDefault="002C3255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Sanitarna inspekcija</w:t>
            </w:r>
          </w:p>
          <w:p w14:paraId="52094B24" w14:textId="4358EE17" w:rsidR="00B1052E" w:rsidRPr="00B1052E" w:rsidRDefault="00445741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Higijensko - </w:t>
            </w:r>
            <w:r w:rsidR="002C3255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epidemiološki zavod</w:t>
            </w:r>
          </w:p>
          <w:p w14:paraId="499495BE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lastRenderedPageBreak/>
              <w:t>Poliklinika za rehabilitaci</w:t>
            </w:r>
            <w:r w:rsidR="002C3255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ju slušanja i govora “SUVAG“</w:t>
            </w:r>
          </w:p>
          <w:p w14:paraId="644188EA" w14:textId="77777777" w:rsidR="00B1052E" w:rsidRPr="002C3255" w:rsidRDefault="002C3255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Centar za socijalnu skrb</w:t>
            </w:r>
          </w:p>
          <w:p w14:paraId="2285259C" w14:textId="77777777" w:rsidR="00445741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Lokalnom zajednicom (va</w:t>
            </w:r>
            <w:r w:rsidR="00445741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trogasna postrojba, reciklirano</w:t>
            </w:r>
          </w:p>
          <w:p w14:paraId="412E729E" w14:textId="6900A06B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dvorište...)</w:t>
            </w:r>
          </w:p>
          <w:p w14:paraId="2DEFE9AC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Ustanove za recikliranje otpada</w:t>
            </w:r>
          </w:p>
          <w:p w14:paraId="67E42FE4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Kulturne institucije (kulturne znamenitosti, kulturna baština,</w:t>
            </w:r>
          </w:p>
          <w:p w14:paraId="380E37D0" w14:textId="77777777" w:rsidR="00B1052E" w:rsidRPr="00B1052E" w:rsidRDefault="00B1052E" w:rsidP="00EB23EC">
            <w:pPr>
              <w:suppressAutoHyphens/>
              <w:ind w:left="108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kazališta, muzeji…)</w:t>
            </w:r>
          </w:p>
          <w:p w14:paraId="147FF551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Prometna policija</w:t>
            </w:r>
          </w:p>
          <w:p w14:paraId="0BF2D43C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Vrtići u okruženju i šire</w:t>
            </w:r>
          </w:p>
        </w:tc>
      </w:tr>
    </w:tbl>
    <w:p w14:paraId="7DC45799" w14:textId="77777777" w:rsidR="00B1052E" w:rsidRPr="00B1052E" w:rsidRDefault="00B1052E" w:rsidP="00B1052E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7B1AE5D" w14:textId="77777777" w:rsidR="00330399" w:rsidRDefault="00330399" w:rsidP="00330399">
      <w:pPr>
        <w:pStyle w:val="Naslov10"/>
      </w:pPr>
    </w:p>
    <w:p w14:paraId="742F7704" w14:textId="77777777" w:rsidR="00330399" w:rsidRDefault="00330399" w:rsidP="00330399">
      <w:pPr>
        <w:pStyle w:val="Naslov10"/>
      </w:pPr>
    </w:p>
    <w:p w14:paraId="7D73CAD0" w14:textId="77777777" w:rsidR="00330399" w:rsidRDefault="00330399" w:rsidP="00330399">
      <w:pPr>
        <w:pStyle w:val="Naslov10"/>
      </w:pPr>
    </w:p>
    <w:p w14:paraId="3805A829" w14:textId="77777777" w:rsidR="00330399" w:rsidRDefault="00330399" w:rsidP="00330399">
      <w:pPr>
        <w:pStyle w:val="Naslov10"/>
      </w:pPr>
    </w:p>
    <w:p w14:paraId="40ACF4F7" w14:textId="77777777" w:rsidR="00330399" w:rsidRDefault="00330399" w:rsidP="00330399">
      <w:pPr>
        <w:pStyle w:val="Naslov10"/>
      </w:pPr>
    </w:p>
    <w:p w14:paraId="6739ECFE" w14:textId="77777777" w:rsidR="00330399" w:rsidRDefault="00330399" w:rsidP="00330399">
      <w:pPr>
        <w:pStyle w:val="Naslov10"/>
      </w:pPr>
    </w:p>
    <w:p w14:paraId="733867B5" w14:textId="77777777" w:rsidR="00330399" w:rsidRDefault="00330399" w:rsidP="00330399">
      <w:pPr>
        <w:pStyle w:val="Naslov10"/>
      </w:pPr>
    </w:p>
    <w:p w14:paraId="60009E34" w14:textId="77777777" w:rsidR="00330399" w:rsidRDefault="00330399" w:rsidP="00330399">
      <w:pPr>
        <w:pStyle w:val="Naslov10"/>
      </w:pPr>
    </w:p>
    <w:p w14:paraId="3A560BC5" w14:textId="77777777" w:rsidR="00330399" w:rsidRDefault="00330399" w:rsidP="00330399">
      <w:pPr>
        <w:pStyle w:val="Naslov10"/>
      </w:pPr>
    </w:p>
    <w:p w14:paraId="49600EF3" w14:textId="77777777" w:rsidR="00330399" w:rsidRDefault="00330399" w:rsidP="00330399">
      <w:pPr>
        <w:pStyle w:val="Naslov10"/>
      </w:pPr>
    </w:p>
    <w:p w14:paraId="43B92F1D" w14:textId="77777777" w:rsidR="00330399" w:rsidRDefault="00330399" w:rsidP="00330399">
      <w:pPr>
        <w:pStyle w:val="Naslov10"/>
      </w:pPr>
    </w:p>
    <w:p w14:paraId="75380A84" w14:textId="77777777" w:rsidR="00330399" w:rsidRDefault="00330399" w:rsidP="00330399">
      <w:pPr>
        <w:pStyle w:val="Naslov10"/>
      </w:pPr>
    </w:p>
    <w:p w14:paraId="2F641101" w14:textId="77777777" w:rsidR="00330399" w:rsidRDefault="00330399" w:rsidP="00330399">
      <w:pPr>
        <w:pStyle w:val="Naslov10"/>
      </w:pPr>
    </w:p>
    <w:p w14:paraId="20D5391D" w14:textId="77777777" w:rsidR="00330399" w:rsidRDefault="00330399" w:rsidP="00330399">
      <w:pPr>
        <w:pStyle w:val="Naslov10"/>
      </w:pPr>
    </w:p>
    <w:p w14:paraId="32825662" w14:textId="77777777" w:rsidR="00330399" w:rsidRDefault="00330399" w:rsidP="00330399">
      <w:pPr>
        <w:pStyle w:val="Naslov10"/>
      </w:pPr>
    </w:p>
    <w:p w14:paraId="139BEA81" w14:textId="77777777" w:rsidR="00330399" w:rsidRDefault="00330399" w:rsidP="00330399">
      <w:pPr>
        <w:pStyle w:val="Naslov10"/>
      </w:pPr>
    </w:p>
    <w:p w14:paraId="5149D88C" w14:textId="77777777" w:rsidR="00330399" w:rsidRDefault="00330399" w:rsidP="00330399">
      <w:pPr>
        <w:pStyle w:val="Naslov10"/>
      </w:pPr>
    </w:p>
    <w:p w14:paraId="7061912C" w14:textId="5F801F9E" w:rsidR="00B1052E" w:rsidRPr="00330399" w:rsidRDefault="00330399" w:rsidP="00330399">
      <w:pPr>
        <w:pStyle w:val="Naslov10"/>
      </w:pPr>
      <w:bookmarkStart w:id="9" w:name="_Toc179491241"/>
      <w:r>
        <w:lastRenderedPageBreak/>
        <w:t xml:space="preserve">9. </w:t>
      </w:r>
      <w:r w:rsidR="00B1052E" w:rsidRPr="00330399">
        <w:t>VREDNOVANJE  I DOKUMENTIRANJE  PROGRAMA</w:t>
      </w:r>
      <w:bookmarkEnd w:id="9"/>
    </w:p>
    <w:p w14:paraId="4E2D8B64" w14:textId="77777777" w:rsidR="00B1052E" w:rsidRPr="00B1052E" w:rsidRDefault="00B1052E" w:rsidP="00B1052E">
      <w:pPr>
        <w:suppressAutoHyphens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Vrednovanje i dokumentiranje programa</w:t>
      </w:r>
    </w:p>
    <w:p w14:paraId="7E023C09" w14:textId="77777777" w:rsidR="00445741" w:rsidRDefault="00B1052E" w:rsidP="00445741">
      <w:pPr>
        <w:suppressAutoHyphens/>
        <w:spacing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Dokumentiranje podrazumijeva sustavno</w:t>
      </w:r>
      <w:r w:rsidR="0044574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prikupljanje dokumentacije koja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omogućuje promatranje i bolje razumijevanje akcija djeteta, a samim time i osiguranje kvalitetnije potpore njegovu razvoju. Dokumentiranje pridonosi kreiranju kulture uključenosti i dijaloga između svih sudionika u vrtiću. Dok</w:t>
      </w:r>
      <w:r w:rsidR="00445741">
        <w:rPr>
          <w:rFonts w:ascii="Times New Roman" w:eastAsia="Lucida Sans Unicode" w:hAnsi="Times New Roman" w:cs="Times New Roman"/>
          <w:kern w:val="1"/>
          <w:sz w:val="24"/>
          <w:szCs w:val="24"/>
        </w:rPr>
        <w:t>umentiranje ćemo provoditi različitim oblicima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: pisane anegdotske bilješke, dnev</w:t>
      </w:r>
      <w:r w:rsidR="00445741">
        <w:rPr>
          <w:rFonts w:ascii="Times New Roman" w:eastAsia="Lucida Sans Unicode" w:hAnsi="Times New Roman" w:cs="Times New Roman"/>
          <w:kern w:val="1"/>
          <w:sz w:val="24"/>
          <w:szCs w:val="24"/>
        </w:rPr>
        <w:t>nici</w:t>
      </w:r>
      <w:r w:rsidR="002C325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  <w:r w:rsidR="00445741">
        <w:rPr>
          <w:rFonts w:ascii="Times New Roman" w:eastAsia="Lucida Sans Unicode" w:hAnsi="Times New Roman" w:cs="Times New Roman"/>
          <w:kern w:val="1"/>
          <w:sz w:val="24"/>
          <w:szCs w:val="24"/>
        </w:rPr>
        <w:t>dječji likovni radovi, grafički prikazi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dobivenih</w:t>
      </w:r>
      <w:r w:rsidR="0044574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rezultata, audio i video zapisi, protokoli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praćenja, ankete i dr. </w:t>
      </w:r>
    </w:p>
    <w:p w14:paraId="44494FFF" w14:textId="0BFD1FB3" w:rsidR="002C3255" w:rsidRDefault="00B1052E" w:rsidP="00445741">
      <w:pPr>
        <w:suppressAutoHyphens/>
        <w:spacing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Dokumentiranje omogućuje odgojiteljima bolje razumijevanje djeteta u odgojno-obrazovnom procesu, razumijevanje kvalitete okruženja za učenje i kvalitete njegovih intervencija, omogućava procjenjivanje aktualnog</w:t>
      </w:r>
      <w:r w:rsidR="0044574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znanja i razumijevanje  djece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te modificiranje složenosti</w:t>
      </w:r>
      <w:r w:rsidR="002C325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i uspješnosti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ponuđenih materijala i aktivnosti. Ono je ujedno i specifična potpora odgoja i učenja djece, usklađeno s njihovim individualnim i razvojnim mogućnostima, kognitivnim strategijama i drugim posebnostima. Omogućuje r</w:t>
      </w:r>
      <w:r w:rsidR="0044574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azumijevanje tijeka aktivnosti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te promišljanje načina podrške nj</w:t>
      </w:r>
      <w:r w:rsidR="002C3255">
        <w:rPr>
          <w:rFonts w:ascii="Times New Roman" w:eastAsia="Lucida Sans Unicode" w:hAnsi="Times New Roman" w:cs="Times New Roman"/>
          <w:kern w:val="1"/>
          <w:sz w:val="24"/>
          <w:szCs w:val="24"/>
        </w:rPr>
        <w:t>ihova razvoja.</w:t>
      </w:r>
    </w:p>
    <w:p w14:paraId="4B8ECD37" w14:textId="77777777" w:rsidR="00B1052E" w:rsidRPr="00B1052E" w:rsidRDefault="00B1052E" w:rsidP="00B1052E">
      <w:pPr>
        <w:suppressAutoHyphens/>
        <w:spacing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4063A02E" w14:textId="22E574CE" w:rsidR="00B1052E" w:rsidRPr="00B1052E" w:rsidRDefault="00B1052E" w:rsidP="002C3255">
      <w:pPr>
        <w:suppressAutoHyphens/>
        <w:spacing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V</w:t>
      </w:r>
      <w:r w:rsidR="0044574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rednovanje i dokumentiranje programa </w:t>
      </w:r>
      <w:r w:rsidRPr="00B1052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vršit</w:t>
      </w:r>
      <w:r w:rsidR="0044574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ćemo</w:t>
      </w:r>
      <w:r w:rsidRPr="00B1052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radi:</w:t>
      </w:r>
    </w:p>
    <w:p w14:paraId="4904DF73" w14:textId="77777777" w:rsidR="00B1052E" w:rsidRPr="00B1052E" w:rsidRDefault="00B1052E" w:rsidP="00000B16">
      <w:pPr>
        <w:numPr>
          <w:ilvl w:val="0"/>
          <w:numId w:val="38"/>
        </w:num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>Procjene postignuća i kompetencija djece</w:t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</w:p>
    <w:p w14:paraId="5AFD1757" w14:textId="77777777" w:rsidR="00B1052E" w:rsidRPr="00B1052E" w:rsidRDefault="00B1052E" w:rsidP="00000B16">
      <w:pPr>
        <w:numPr>
          <w:ilvl w:val="0"/>
          <w:numId w:val="38"/>
        </w:num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>Oblikovanje kurikuluma</w:t>
      </w:r>
    </w:p>
    <w:p w14:paraId="3A755945" w14:textId="77777777" w:rsidR="00B1052E" w:rsidRPr="00B1052E" w:rsidRDefault="00B1052E" w:rsidP="00000B16">
      <w:pPr>
        <w:numPr>
          <w:ilvl w:val="0"/>
          <w:numId w:val="38"/>
        </w:num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 xml:space="preserve">Partnerstva s roditeljima </w:t>
      </w:r>
    </w:p>
    <w:p w14:paraId="42EE7ECA" w14:textId="77777777" w:rsidR="00B1052E" w:rsidRPr="00B1052E" w:rsidRDefault="00B1052E" w:rsidP="00000B16">
      <w:pPr>
        <w:numPr>
          <w:ilvl w:val="0"/>
          <w:numId w:val="38"/>
        </w:num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>Komunikacije sa širom socijalnom zajednicom</w:t>
      </w:r>
    </w:p>
    <w:p w14:paraId="5282D33D" w14:textId="77777777" w:rsidR="006B1F13" w:rsidRDefault="006B1F13" w:rsidP="00B1052E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EEAC6A" w14:textId="77777777" w:rsidR="00B1052E" w:rsidRPr="00B1052E" w:rsidRDefault="00B1052E" w:rsidP="002C3255">
      <w:pPr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b/>
          <w:sz w:val="24"/>
          <w:szCs w:val="24"/>
        </w:rPr>
        <w:t>Vršit ćemo procjene postignuća i kompetencija djece:</w:t>
      </w:r>
      <w:r w:rsidRPr="00B1052E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25955DF" w14:textId="77777777" w:rsidR="002C3255" w:rsidRDefault="00B1052E" w:rsidP="004C54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>- vizualiziranjem načina na koji se dijete razvija i uči, poticati odgojitelje na bolje razumijevanje djece  u procesu njihova odgoja i učenja, tj. ra</w:t>
      </w:r>
      <w:r w:rsidR="002C3255">
        <w:rPr>
          <w:rFonts w:ascii="Times New Roman" w:eastAsia="Calibri" w:hAnsi="Times New Roman" w:cs="Times New Roman"/>
          <w:sz w:val="24"/>
          <w:szCs w:val="24"/>
        </w:rPr>
        <w:t>zine postignutih kompetencija</w:t>
      </w:r>
    </w:p>
    <w:p w14:paraId="38400D20" w14:textId="77777777" w:rsidR="002C3255" w:rsidRDefault="00B1052E" w:rsidP="004C54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>- promatranje djece radi stvaranja cjelovite slike o njihovim interesima, aktivnostima mogućnostima i kompetencijama</w:t>
      </w:r>
    </w:p>
    <w:p w14:paraId="0C44588D" w14:textId="230B3698" w:rsidR="002C3255" w:rsidRDefault="002C3255" w:rsidP="004C54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dijet</w:t>
      </w:r>
      <w:r w:rsidR="00445741">
        <w:rPr>
          <w:rFonts w:ascii="Times New Roman" w:eastAsia="Calibri" w:hAnsi="Times New Roman" w:cs="Times New Roman"/>
          <w:sz w:val="24"/>
          <w:szCs w:val="24"/>
        </w:rPr>
        <w:t xml:space="preserve">e gledati, slušati i razumjeti 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te na tim osnovama podržavati proces njegova odgoja i učenja (a ne ga procijeniti, kategorizirati)</w:t>
      </w:r>
    </w:p>
    <w:p w14:paraId="3505CE1F" w14:textId="77777777" w:rsidR="002C3255" w:rsidRDefault="00B1052E" w:rsidP="004C54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>- razvijat ćemo partners</w:t>
      </w:r>
      <w:r w:rsidR="002C3255">
        <w:rPr>
          <w:rFonts w:ascii="Times New Roman" w:eastAsia="Calibri" w:hAnsi="Times New Roman" w:cs="Times New Roman"/>
          <w:sz w:val="24"/>
          <w:szCs w:val="24"/>
        </w:rPr>
        <w:t>tvo s roditeljima i komunikaciju</w:t>
      </w:r>
      <w:r w:rsidRPr="00B1052E">
        <w:rPr>
          <w:rFonts w:ascii="Times New Roman" w:eastAsia="Calibri" w:hAnsi="Times New Roman" w:cs="Times New Roman"/>
          <w:sz w:val="24"/>
          <w:szCs w:val="24"/>
        </w:rPr>
        <w:t xml:space="preserve"> sa širom socijalnom</w:t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  <w:t xml:space="preserve">      zajednicom</w:t>
      </w:r>
    </w:p>
    <w:p w14:paraId="3AC15E3E" w14:textId="49A8F152" w:rsidR="004C54C5" w:rsidRDefault="00445741" w:rsidP="004C54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C54C5">
        <w:rPr>
          <w:rFonts w:ascii="Times New Roman" w:eastAsia="Calibri" w:hAnsi="Times New Roman" w:cs="Times New Roman"/>
          <w:sz w:val="24"/>
          <w:szCs w:val="24"/>
        </w:rPr>
        <w:t>dokumentiranje</w:t>
      </w:r>
      <w:r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4C54C5">
        <w:rPr>
          <w:rFonts w:ascii="Times New Roman" w:eastAsia="Calibri" w:hAnsi="Times New Roman" w:cs="Times New Roman"/>
          <w:sz w:val="24"/>
          <w:szCs w:val="24"/>
        </w:rPr>
        <w:t xml:space="preserve">ćemo roditeljima omogućiti 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bolje razumijevanje odgoja, ob</w:t>
      </w:r>
      <w:r w:rsidR="002C3255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azovanja i razvoja djeteta, koje</w:t>
      </w:r>
      <w:r w:rsidR="002C32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predstavlja temelj izgradnje partnerstva s roditeljima i jačanju njihovih kompetencija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ab/>
      </w:r>
    </w:p>
    <w:p w14:paraId="27494857" w14:textId="77777777" w:rsidR="004C54C5" w:rsidRDefault="004C54C5" w:rsidP="004C54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6906F3" w14:textId="77777777" w:rsidR="004C54C5" w:rsidRDefault="004C54C5" w:rsidP="004C54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3C6DD8" w14:textId="77777777" w:rsidR="004C54C5" w:rsidRDefault="004C54C5" w:rsidP="002C325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A4EE1F2" w14:textId="77777777" w:rsidR="004C54C5" w:rsidRDefault="00B1052E" w:rsidP="00135FA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b/>
          <w:sz w:val="24"/>
          <w:szCs w:val="24"/>
        </w:rPr>
        <w:t>Oblici dokumentiranja:</w:t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</w:p>
    <w:p w14:paraId="2F3EB8BD" w14:textId="77777777" w:rsidR="00B1052E" w:rsidRPr="00B1052E" w:rsidRDefault="00B1052E" w:rsidP="004C54C5">
      <w:pPr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</w:p>
    <w:p w14:paraId="1441EA81" w14:textId="77777777" w:rsidR="00B1052E" w:rsidRPr="00B1052E" w:rsidRDefault="004C54C5" w:rsidP="00B1052E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B1052E" w:rsidRPr="00B1052E">
        <w:rPr>
          <w:rFonts w:ascii="Times New Roman" w:eastAsia="Calibri" w:hAnsi="Times New Roman" w:cs="Times New Roman"/>
          <w:b/>
          <w:sz w:val="24"/>
          <w:szCs w:val="24"/>
        </w:rPr>
        <w:t>okumentiranje aktivnosti djece:</w:t>
      </w:r>
    </w:p>
    <w:p w14:paraId="3FCE010C" w14:textId="77777777" w:rsidR="00B1052E" w:rsidRPr="00B1052E" w:rsidRDefault="004C54C5" w:rsidP="00000B16">
      <w:pPr>
        <w:numPr>
          <w:ilvl w:val="0"/>
          <w:numId w:val="39"/>
        </w:numPr>
        <w:suppressAutoHyphens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ndividualni portfolio sa individualnom dokumentacijom o djeci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ab/>
      </w:r>
    </w:p>
    <w:p w14:paraId="5D0B0D50" w14:textId="77777777" w:rsidR="00B1052E" w:rsidRPr="00B1052E" w:rsidRDefault="004C54C5" w:rsidP="00000B16">
      <w:pPr>
        <w:numPr>
          <w:ilvl w:val="0"/>
          <w:numId w:val="39"/>
        </w:numPr>
        <w:suppressAutoHyphens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ostignuća djece prema vremenu održavanja aktivnosti ili područjima učenja</w:t>
      </w:r>
    </w:p>
    <w:p w14:paraId="0C0A9BBE" w14:textId="77777777" w:rsidR="00B1052E" w:rsidRPr="00B1052E" w:rsidRDefault="004C54C5" w:rsidP="00000B16">
      <w:pPr>
        <w:numPr>
          <w:ilvl w:val="0"/>
          <w:numId w:val="39"/>
        </w:numPr>
        <w:suppressAutoHyphens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oto, audio i video zapisi</w:t>
      </w:r>
    </w:p>
    <w:p w14:paraId="0E058E29" w14:textId="713EBEF0" w:rsidR="00B1052E" w:rsidRPr="00B1052E" w:rsidRDefault="004C54C5" w:rsidP="00000B16">
      <w:pPr>
        <w:numPr>
          <w:ilvl w:val="0"/>
          <w:numId w:val="39"/>
        </w:numPr>
        <w:suppressAutoHyphens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ratci djece (individualni i zajednički</w:t>
      </w:r>
      <w:r w:rsidR="00445741">
        <w:rPr>
          <w:rFonts w:ascii="Times New Roman" w:eastAsia="Calibri" w:hAnsi="Times New Roman" w:cs="Times New Roman"/>
          <w:sz w:val="24"/>
          <w:szCs w:val="24"/>
        </w:rPr>
        <w:t>: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 xml:space="preserve"> slike i crteži djece, plakati, panoi, izložbe i prezentacije )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ab/>
      </w:r>
    </w:p>
    <w:p w14:paraId="062B6EF9" w14:textId="1F46DDD8" w:rsidR="00B1052E" w:rsidRDefault="004C54C5" w:rsidP="00000B16">
      <w:pPr>
        <w:numPr>
          <w:ilvl w:val="0"/>
          <w:numId w:val="39"/>
        </w:numPr>
        <w:suppressAutoHyphens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isani uratci djece koji se oslanjaju na: simbole (slova, brojeve),</w:t>
      </w:r>
      <w:r w:rsidR="004457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improvizirane grafikone, verb</w:t>
      </w:r>
      <w:r w:rsidR="00445741">
        <w:rPr>
          <w:rFonts w:ascii="Times New Roman" w:eastAsia="Calibri" w:hAnsi="Times New Roman" w:cs="Times New Roman"/>
          <w:sz w:val="24"/>
          <w:szCs w:val="24"/>
        </w:rPr>
        <w:t xml:space="preserve">alni izričaji djece, hipoteze, 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diskusije, pitanja, izričaji glazbom, izričaji pokretom, dramski izričaji, konstrukcije i drugi</w:t>
      </w:r>
      <w:r w:rsidR="00445741">
        <w:rPr>
          <w:rFonts w:ascii="Times New Roman" w:eastAsia="Calibri" w:hAnsi="Times New Roman" w:cs="Times New Roman"/>
          <w:sz w:val="24"/>
          <w:szCs w:val="24"/>
        </w:rPr>
        <w:t xml:space="preserve"> trodimenzionalni uratci djece, 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pisma i knjige koje su izradila d</w:t>
      </w:r>
      <w:r>
        <w:rPr>
          <w:rFonts w:ascii="Times New Roman" w:eastAsia="Calibri" w:hAnsi="Times New Roman" w:cs="Times New Roman"/>
          <w:sz w:val="24"/>
          <w:szCs w:val="24"/>
        </w:rPr>
        <w:t>jeca i sl, samorefleksije djece</w:t>
      </w:r>
    </w:p>
    <w:p w14:paraId="4B4D0326" w14:textId="77777777" w:rsidR="004C54C5" w:rsidRPr="00B1052E" w:rsidRDefault="004C54C5" w:rsidP="004C54C5">
      <w:pPr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7EA796" w14:textId="77777777" w:rsidR="004C54C5" w:rsidRPr="00B1052E" w:rsidRDefault="004C54C5" w:rsidP="004C54C5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Dokumentiranje aktivnosti odgojitelja:</w:t>
      </w:r>
    </w:p>
    <w:p w14:paraId="69F01D13" w14:textId="784149EC" w:rsidR="004C54C5" w:rsidRDefault="00B1052E" w:rsidP="00000B16">
      <w:pPr>
        <w:pStyle w:val="Odlomakpopisa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4C54C5">
        <w:rPr>
          <w:rFonts w:ascii="Times New Roman" w:hAnsi="Times New Roman"/>
          <w:sz w:val="24"/>
          <w:szCs w:val="24"/>
        </w:rPr>
        <w:t>Narativni oblici</w:t>
      </w:r>
      <w:r w:rsidRPr="004C54C5">
        <w:rPr>
          <w:rFonts w:ascii="Times New Roman" w:hAnsi="Times New Roman"/>
          <w:i/>
          <w:sz w:val="24"/>
          <w:szCs w:val="24"/>
        </w:rPr>
        <w:t xml:space="preserve">: </w:t>
      </w:r>
      <w:r w:rsidRPr="004C54C5">
        <w:rPr>
          <w:rFonts w:ascii="Times New Roman" w:hAnsi="Times New Roman"/>
          <w:sz w:val="24"/>
          <w:szCs w:val="24"/>
        </w:rPr>
        <w:t>bilješke za</w:t>
      </w:r>
      <w:r w:rsidRPr="004C54C5">
        <w:rPr>
          <w:rFonts w:ascii="Times New Roman" w:hAnsi="Times New Roman"/>
          <w:sz w:val="24"/>
          <w:szCs w:val="24"/>
        </w:rPr>
        <w:tab/>
        <w:t>odgojitelje i druge stručne djelatnike vr</w:t>
      </w:r>
      <w:r w:rsidR="00445741">
        <w:rPr>
          <w:rFonts w:ascii="Times New Roman" w:hAnsi="Times New Roman"/>
          <w:sz w:val="24"/>
          <w:szCs w:val="24"/>
        </w:rPr>
        <w:t xml:space="preserve">tića, za djecu, roditelje, </w:t>
      </w:r>
      <w:r w:rsidRPr="004C54C5">
        <w:rPr>
          <w:rFonts w:ascii="Times New Roman" w:hAnsi="Times New Roman"/>
          <w:sz w:val="24"/>
          <w:szCs w:val="24"/>
        </w:rPr>
        <w:t>profesionalnu zajednicu učenja</w:t>
      </w:r>
    </w:p>
    <w:p w14:paraId="3B985E35" w14:textId="3B148CD6" w:rsidR="004C54C5" w:rsidRDefault="00B1052E" w:rsidP="00000B16">
      <w:pPr>
        <w:pStyle w:val="Odlomakpopisa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4C54C5">
        <w:rPr>
          <w:rFonts w:ascii="Times New Roman" w:hAnsi="Times New Roman"/>
          <w:sz w:val="24"/>
          <w:szCs w:val="24"/>
        </w:rPr>
        <w:t>Samorefleksije i zajedničke refleksije odgojitelja i drugih s</w:t>
      </w:r>
      <w:r w:rsidR="004C54C5">
        <w:rPr>
          <w:rFonts w:ascii="Times New Roman" w:hAnsi="Times New Roman"/>
          <w:sz w:val="24"/>
          <w:szCs w:val="24"/>
        </w:rPr>
        <w:t xml:space="preserve">tručnih djelatnika u vrtiću o </w:t>
      </w:r>
      <w:r w:rsidRPr="004C54C5">
        <w:rPr>
          <w:rFonts w:ascii="Times New Roman" w:hAnsi="Times New Roman"/>
          <w:sz w:val="24"/>
          <w:szCs w:val="24"/>
        </w:rPr>
        <w:t xml:space="preserve">kvaliteti </w:t>
      </w:r>
      <w:r w:rsidR="004C54C5">
        <w:rPr>
          <w:rFonts w:ascii="Times New Roman" w:hAnsi="Times New Roman"/>
          <w:sz w:val="24"/>
          <w:szCs w:val="24"/>
        </w:rPr>
        <w:t>odgojno-obrazovnih intervencija,</w:t>
      </w:r>
      <w:r w:rsidR="00445741">
        <w:rPr>
          <w:rFonts w:ascii="Times New Roman" w:hAnsi="Times New Roman"/>
          <w:sz w:val="24"/>
          <w:szCs w:val="24"/>
        </w:rPr>
        <w:t xml:space="preserve"> </w:t>
      </w:r>
      <w:r w:rsidRPr="004C54C5">
        <w:rPr>
          <w:rFonts w:ascii="Times New Roman" w:hAnsi="Times New Roman"/>
          <w:sz w:val="24"/>
          <w:szCs w:val="24"/>
        </w:rPr>
        <w:t>odgoj</w:t>
      </w:r>
      <w:r w:rsidR="004C54C5">
        <w:rPr>
          <w:rFonts w:ascii="Times New Roman" w:hAnsi="Times New Roman"/>
          <w:sz w:val="24"/>
          <w:szCs w:val="24"/>
        </w:rPr>
        <w:t xml:space="preserve">itelja u aktivnostima djece, </w:t>
      </w:r>
      <w:r w:rsidRPr="004C54C5">
        <w:rPr>
          <w:rFonts w:ascii="Times New Roman" w:hAnsi="Times New Roman"/>
          <w:sz w:val="24"/>
          <w:szCs w:val="24"/>
        </w:rPr>
        <w:t>kvaliteti različitih aspekata i cjeline odgojno-obrazovnog procesa</w:t>
      </w:r>
      <w:r w:rsidR="004C54C5">
        <w:rPr>
          <w:rFonts w:ascii="Times New Roman" w:hAnsi="Times New Roman"/>
          <w:sz w:val="24"/>
          <w:szCs w:val="24"/>
        </w:rPr>
        <w:t xml:space="preserve">, </w:t>
      </w:r>
      <w:r w:rsidRPr="004C54C5">
        <w:rPr>
          <w:rFonts w:ascii="Times New Roman" w:hAnsi="Times New Roman"/>
          <w:sz w:val="24"/>
          <w:szCs w:val="24"/>
        </w:rPr>
        <w:t>kvaliteti suradnje s roditeljima</w:t>
      </w:r>
      <w:r w:rsidR="004C54C5">
        <w:rPr>
          <w:rFonts w:ascii="Times New Roman" w:hAnsi="Times New Roman"/>
          <w:sz w:val="24"/>
          <w:szCs w:val="24"/>
        </w:rPr>
        <w:t xml:space="preserve">, </w:t>
      </w:r>
      <w:r w:rsidRPr="004C54C5">
        <w:rPr>
          <w:rFonts w:ascii="Times New Roman" w:hAnsi="Times New Roman"/>
          <w:sz w:val="24"/>
          <w:szCs w:val="24"/>
        </w:rPr>
        <w:t>kvaliteti suradnje s članovima stručnog tima i drugim čimben</w:t>
      </w:r>
      <w:r w:rsidR="004C54C5">
        <w:rPr>
          <w:rFonts w:ascii="Times New Roman" w:hAnsi="Times New Roman"/>
          <w:sz w:val="24"/>
          <w:szCs w:val="24"/>
        </w:rPr>
        <w:t>icima i sl</w:t>
      </w:r>
      <w:r w:rsidR="00445741">
        <w:rPr>
          <w:rFonts w:ascii="Times New Roman" w:hAnsi="Times New Roman"/>
          <w:sz w:val="24"/>
          <w:szCs w:val="24"/>
        </w:rPr>
        <w:t>.</w:t>
      </w:r>
    </w:p>
    <w:p w14:paraId="5F62FE34" w14:textId="77777777" w:rsidR="004C54C5" w:rsidRDefault="004C54C5" w:rsidP="00000B16">
      <w:pPr>
        <w:pStyle w:val="Odlomakpopisa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Snimke razgovora, foto i video snimke</w:t>
      </w:r>
    </w:p>
    <w:p w14:paraId="73BF00C1" w14:textId="77777777" w:rsidR="004C54C5" w:rsidRDefault="00B1052E" w:rsidP="00000B16">
      <w:pPr>
        <w:pStyle w:val="Odlomakpopisa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4C54C5">
        <w:rPr>
          <w:rFonts w:ascii="Times New Roman" w:hAnsi="Times New Roman"/>
          <w:sz w:val="24"/>
          <w:szCs w:val="24"/>
        </w:rPr>
        <w:t xml:space="preserve"> anegdotske bilješke</w:t>
      </w:r>
    </w:p>
    <w:p w14:paraId="1769848E" w14:textId="66AC844B" w:rsidR="002C7E10" w:rsidRDefault="002C7E10" w:rsidP="002C7E10">
      <w:pPr>
        <w:suppressAutoHyphens/>
        <w:ind w:firstLine="36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</w:t>
      </w:r>
      <w:r w:rsidR="004C54C5">
        <w:rPr>
          <w:rFonts w:ascii="Times New Roman" w:hAnsi="Times New Roman"/>
          <w:sz w:val="24"/>
          <w:szCs w:val="24"/>
        </w:rPr>
        <w:t xml:space="preserve"> </w:t>
      </w:r>
      <w:r w:rsidR="00445741">
        <w:rPr>
          <w:rFonts w:ascii="Times New Roman" w:hAnsi="Times New Roman"/>
          <w:sz w:val="24"/>
          <w:szCs w:val="24"/>
        </w:rPr>
        <w:t xml:space="preserve">svrhu praćenja kvalitetne </w:t>
      </w:r>
      <w:r w:rsidR="00B1052E" w:rsidRPr="004C54C5">
        <w:rPr>
          <w:rFonts w:ascii="Times New Roman" w:hAnsi="Times New Roman"/>
          <w:sz w:val="24"/>
          <w:szCs w:val="24"/>
        </w:rPr>
        <w:t>provedbe odgojno-obra</w:t>
      </w:r>
      <w:r w:rsidR="00445741">
        <w:rPr>
          <w:rFonts w:ascii="Times New Roman" w:hAnsi="Times New Roman"/>
          <w:sz w:val="24"/>
          <w:szCs w:val="24"/>
        </w:rPr>
        <w:t>zovnih programa i dokumentiranja</w:t>
      </w:r>
      <w:r w:rsidR="00B1052E" w:rsidRPr="004C54C5">
        <w:rPr>
          <w:rFonts w:ascii="Times New Roman" w:hAnsi="Times New Roman"/>
          <w:sz w:val="24"/>
          <w:szCs w:val="24"/>
        </w:rPr>
        <w:t>, izrađivat ćemo različite protokole praćenja, vrednovanja i dok</w:t>
      </w:r>
      <w:r w:rsidR="004C54C5" w:rsidRPr="004C54C5">
        <w:rPr>
          <w:rFonts w:ascii="Times New Roman" w:hAnsi="Times New Roman"/>
          <w:sz w:val="24"/>
          <w:szCs w:val="24"/>
        </w:rPr>
        <w:t>umentiranja postignuć</w:t>
      </w:r>
      <w:r w:rsidR="004C54C5">
        <w:rPr>
          <w:rFonts w:ascii="Times New Roman" w:hAnsi="Times New Roman"/>
          <w:sz w:val="24"/>
          <w:szCs w:val="24"/>
        </w:rPr>
        <w:t xml:space="preserve">a. Na </w:t>
      </w:r>
      <w:r w:rsidR="00B1052E" w:rsidRPr="004C54C5">
        <w:rPr>
          <w:rFonts w:ascii="Times New Roman" w:hAnsi="Times New Roman"/>
          <w:sz w:val="24"/>
          <w:szCs w:val="24"/>
        </w:rPr>
        <w:t>procjeni i dokumentiranju kvalitete radit će stručni  tim,  odgojitelji, djeca, roditelji i vanjski suradnici</w:t>
      </w:r>
      <w:r>
        <w:rPr>
          <w:rFonts w:ascii="Times New Roman" w:hAnsi="Times New Roman"/>
          <w:sz w:val="24"/>
          <w:szCs w:val="24"/>
        </w:rPr>
        <w:t xml:space="preserve">.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Sastavni dio </w:t>
      </w:r>
      <w:r w:rsidR="00B1052E" w:rsidRPr="00741760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Godišnjeg plana i programa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su i indikatori uspješno</w:t>
      </w:r>
      <w:r w:rsidR="004C54C5">
        <w:rPr>
          <w:rFonts w:ascii="Times New Roman" w:eastAsia="Lucida Sans Unicode" w:hAnsi="Times New Roman" w:cs="Times New Roman"/>
          <w:kern w:val="1"/>
          <w:sz w:val="24"/>
          <w:szCs w:val="24"/>
        </w:rPr>
        <w:t>sti izrađeni uz svaku cjelinu.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Vrednovanje program</w:t>
      </w:r>
      <w:r w:rsidR="0074176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a vršit će djeca, odgojitelji,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stručni suradnici, </w:t>
      </w:r>
      <w:r w:rsidR="00741760">
        <w:rPr>
          <w:rFonts w:ascii="Times New Roman" w:eastAsia="Lucida Sans Unicode" w:hAnsi="Times New Roman" w:cs="Times New Roman"/>
          <w:kern w:val="1"/>
          <w:sz w:val="24"/>
          <w:szCs w:val="24"/>
        </w:rPr>
        <w:t>roditelji, ravnatelj, u suradnji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s vanjskim institucijama.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Samostalno ćemo izrađivati različite protokole praćenja i proc</w:t>
      </w:r>
      <w:r w:rsidR="0074176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jenjivanja dobivenih rezultata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te njihovo prezentiranje u ustanovi i nadležnim institucijama u skladu sa zakonskim propisima i pravilima struke.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74176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Vrednovanje, procjena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i dokumentiranje postignuća uključuje i pedagošku dokumentaciju odgojne skupine i dokumentaciju u kontekstu vrtića.</w:t>
      </w:r>
    </w:p>
    <w:p w14:paraId="460F04DE" w14:textId="77777777" w:rsidR="002C7E10" w:rsidRDefault="002C7E10" w:rsidP="002C7E10">
      <w:pPr>
        <w:suppressAutoHyphens/>
        <w:ind w:firstLine="36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93A905A" w14:textId="77777777" w:rsidR="00B1052E" w:rsidRPr="002C7E10" w:rsidRDefault="00B1052E" w:rsidP="002C7E10">
      <w:pPr>
        <w:suppressAutoHyphens/>
        <w:ind w:firstLine="360"/>
        <w:jc w:val="both"/>
        <w:rPr>
          <w:rFonts w:ascii="Times New Roman" w:hAnsi="Times New Roman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66C0AACE" w14:textId="77777777" w:rsidR="002C7E10" w:rsidRPr="00B1052E" w:rsidRDefault="002C7E10" w:rsidP="00B1052E">
      <w:pPr>
        <w:tabs>
          <w:tab w:val="left" w:pos="1440"/>
        </w:tabs>
        <w:suppressAutoHyphens/>
        <w:spacing w:after="28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8658013" w14:textId="77777777" w:rsidR="006B1F13" w:rsidRDefault="006B1F13" w:rsidP="00B1052E">
      <w:pPr>
        <w:tabs>
          <w:tab w:val="left" w:pos="1440"/>
        </w:tabs>
        <w:suppressAutoHyphens/>
        <w:spacing w:after="28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</w:p>
    <w:p w14:paraId="7E1F60E2" w14:textId="77777777" w:rsidR="00330399" w:rsidRDefault="00330399" w:rsidP="00B1052E">
      <w:pPr>
        <w:tabs>
          <w:tab w:val="left" w:pos="1440"/>
        </w:tabs>
        <w:suppressAutoHyphens/>
        <w:spacing w:after="28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</w:p>
    <w:p w14:paraId="3E11A50D" w14:textId="77777777" w:rsidR="00330399" w:rsidRDefault="00330399" w:rsidP="00B1052E">
      <w:pPr>
        <w:tabs>
          <w:tab w:val="left" w:pos="1440"/>
        </w:tabs>
        <w:suppressAutoHyphens/>
        <w:spacing w:after="28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</w:p>
    <w:p w14:paraId="00CC1F99" w14:textId="77777777" w:rsidR="00330399" w:rsidRDefault="00330399" w:rsidP="00B1052E">
      <w:pPr>
        <w:tabs>
          <w:tab w:val="left" w:pos="1440"/>
        </w:tabs>
        <w:suppressAutoHyphens/>
        <w:spacing w:after="28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</w:p>
    <w:p w14:paraId="370455A2" w14:textId="77777777" w:rsidR="006977EA" w:rsidRDefault="006977EA" w:rsidP="00B1052E">
      <w:pPr>
        <w:tabs>
          <w:tab w:val="left" w:pos="1440"/>
        </w:tabs>
        <w:suppressAutoHyphens/>
        <w:spacing w:after="28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</w:p>
    <w:p w14:paraId="363BB78B" w14:textId="77777777" w:rsidR="00330399" w:rsidRDefault="00330399" w:rsidP="00B1052E">
      <w:pPr>
        <w:tabs>
          <w:tab w:val="left" w:pos="1440"/>
        </w:tabs>
        <w:suppressAutoHyphens/>
        <w:spacing w:after="28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</w:p>
    <w:p w14:paraId="38EF0735" w14:textId="77777777" w:rsidR="009E109B" w:rsidRDefault="009E109B" w:rsidP="00B1052E">
      <w:pPr>
        <w:tabs>
          <w:tab w:val="left" w:pos="1440"/>
        </w:tabs>
        <w:suppressAutoHyphens/>
        <w:spacing w:after="28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</w:p>
    <w:p w14:paraId="44F45FD5" w14:textId="77777777" w:rsidR="00B1052E" w:rsidRPr="00B1052E" w:rsidRDefault="00B1052E" w:rsidP="00330399">
      <w:pPr>
        <w:pStyle w:val="Naslov10"/>
      </w:pPr>
      <w:bookmarkStart w:id="10" w:name="_Toc179491242"/>
      <w:r w:rsidRPr="00B1052E">
        <w:rPr>
          <w:rFonts w:cs="Times New Roman"/>
        </w:rPr>
        <w:lastRenderedPageBreak/>
        <w:t>10</w:t>
      </w:r>
      <w:r w:rsidRPr="00B1052E">
        <w:t>.  FINANCIRANJE PROGRAMA</w:t>
      </w:r>
      <w:bookmarkEnd w:id="10"/>
    </w:p>
    <w:p w14:paraId="6E0D5793" w14:textId="77777777" w:rsidR="00B1052E" w:rsidRPr="00B1052E" w:rsidRDefault="00B1052E" w:rsidP="006977EA">
      <w:pPr>
        <w:suppressAutoHyphens/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Sredstva za financiranje programa osigurana su :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10E5A382" w14:textId="77777777" w:rsidR="002C7E10" w:rsidRPr="00D36CC9" w:rsidRDefault="00B1052E" w:rsidP="00000B16">
      <w:pPr>
        <w:pStyle w:val="Odlomakpopisa"/>
        <w:numPr>
          <w:ilvl w:val="0"/>
          <w:numId w:val="83"/>
        </w:numPr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D36CC9">
        <w:rPr>
          <w:rFonts w:ascii="Times New Roman" w:eastAsia="Lucida Sans Unicode" w:hAnsi="Times New Roman"/>
          <w:kern w:val="1"/>
          <w:sz w:val="24"/>
          <w:szCs w:val="24"/>
        </w:rPr>
        <w:t>naplatom od roditelja –</w:t>
      </w:r>
      <w:r w:rsidR="002C7E10" w:rsidRPr="00D36CC9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D36CC9">
        <w:rPr>
          <w:rFonts w:ascii="Times New Roman" w:eastAsia="Lucida Sans Unicode" w:hAnsi="Times New Roman"/>
          <w:kern w:val="1"/>
          <w:sz w:val="24"/>
          <w:szCs w:val="24"/>
        </w:rPr>
        <w:t>korisnika sukladno cijeni prog</w:t>
      </w:r>
      <w:r w:rsidR="002C7E10" w:rsidRPr="00D36CC9">
        <w:rPr>
          <w:rFonts w:ascii="Times New Roman" w:eastAsia="Lucida Sans Unicode" w:hAnsi="Times New Roman"/>
          <w:kern w:val="1"/>
          <w:sz w:val="24"/>
          <w:szCs w:val="24"/>
        </w:rPr>
        <w:t>rama  prema odluci osnivača</w:t>
      </w:r>
    </w:p>
    <w:p w14:paraId="54BE6481" w14:textId="77777777" w:rsidR="002C7E10" w:rsidRPr="00D36CC9" w:rsidRDefault="00B1052E" w:rsidP="00000B16">
      <w:pPr>
        <w:pStyle w:val="Odlomakpopisa"/>
        <w:numPr>
          <w:ilvl w:val="0"/>
          <w:numId w:val="83"/>
        </w:numPr>
        <w:suppressAutoHyphens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D36CC9">
        <w:rPr>
          <w:rFonts w:ascii="Times New Roman" w:eastAsia="Lucida Sans Unicode" w:hAnsi="Times New Roman"/>
          <w:kern w:val="1"/>
          <w:sz w:val="24"/>
          <w:szCs w:val="24"/>
        </w:rPr>
        <w:t>sufinanciranjem i partici</w:t>
      </w:r>
      <w:r w:rsidR="002C7E10" w:rsidRPr="00D36CC9">
        <w:rPr>
          <w:rFonts w:ascii="Times New Roman" w:eastAsia="Lucida Sans Unicode" w:hAnsi="Times New Roman"/>
          <w:kern w:val="1"/>
          <w:sz w:val="24"/>
          <w:szCs w:val="24"/>
        </w:rPr>
        <w:t>pacijom u cijeni usluge vrtića (</w:t>
      </w:r>
      <w:r w:rsidRPr="00D36CC9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Grad</w:t>
      </w:r>
      <w:r w:rsidR="002C7E10" w:rsidRPr="00D36CC9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ski ured za odgoj i obrazovanje Grada Zagreba te ostalih gradova i općina ovisno o prebivalištu upisane djece)</w:t>
      </w:r>
    </w:p>
    <w:p w14:paraId="27227E22" w14:textId="77777777" w:rsidR="002C7E10" w:rsidRPr="00D36CC9" w:rsidRDefault="00B1052E" w:rsidP="00000B16">
      <w:pPr>
        <w:pStyle w:val="Odlomakpopisa"/>
        <w:numPr>
          <w:ilvl w:val="0"/>
          <w:numId w:val="83"/>
        </w:numPr>
        <w:suppressAutoHyphens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D36CC9">
        <w:rPr>
          <w:rFonts w:ascii="Times New Roman" w:eastAsia="Lucida Sans Unicode" w:hAnsi="Times New Roman"/>
          <w:kern w:val="1"/>
          <w:sz w:val="24"/>
          <w:szCs w:val="24"/>
        </w:rPr>
        <w:t>drugim sredstvima, Zakonom dopuštenih izvora</w:t>
      </w:r>
    </w:p>
    <w:p w14:paraId="714DACF3" w14:textId="77777777" w:rsidR="00B1052E" w:rsidRPr="00D36CC9" w:rsidRDefault="00B1052E" w:rsidP="00000B16">
      <w:pPr>
        <w:pStyle w:val="Odlomakpopisa"/>
        <w:numPr>
          <w:ilvl w:val="0"/>
          <w:numId w:val="83"/>
        </w:numPr>
        <w:tabs>
          <w:tab w:val="left" w:pos="1635"/>
        </w:tabs>
        <w:suppressAutoHyphens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D36CC9">
        <w:rPr>
          <w:rFonts w:ascii="Times New Roman" w:eastAsia="Lucida Sans Unicode" w:hAnsi="Times New Roman"/>
          <w:kern w:val="1"/>
          <w:sz w:val="24"/>
          <w:szCs w:val="24"/>
        </w:rPr>
        <w:t>donacijama</w:t>
      </w:r>
      <w:r w:rsidR="00D36CC9" w:rsidRPr="00D36CC9">
        <w:rPr>
          <w:rFonts w:ascii="Times New Roman" w:eastAsia="Lucida Sans Unicode" w:hAnsi="Times New Roman"/>
          <w:kern w:val="1"/>
          <w:sz w:val="24"/>
          <w:szCs w:val="24"/>
        </w:rPr>
        <w:tab/>
      </w:r>
    </w:p>
    <w:p w14:paraId="4BF0D4DF" w14:textId="77777777" w:rsidR="002C7E10" w:rsidRDefault="00B1052E" w:rsidP="00330399">
      <w:pPr>
        <w:suppressAutoHyphens/>
        <w:ind w:left="697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b/>
          <w:color w:val="FF0000"/>
          <w:kern w:val="1"/>
          <w:sz w:val="24"/>
          <w:szCs w:val="24"/>
          <w:lang w:eastAsia="hr-HR"/>
        </w:rPr>
        <w:tab/>
      </w:r>
      <w:r w:rsidRPr="00B1052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r-HR"/>
        </w:rPr>
        <w:t>Predviđe</w:t>
      </w:r>
      <w:r w:rsidR="002C7E1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r-HR"/>
        </w:rPr>
        <w:t>ni troškovi programa obuhvaćaju</w:t>
      </w:r>
    </w:p>
    <w:p w14:paraId="72441E24" w14:textId="77777777" w:rsidR="002C7E10" w:rsidRPr="002C7E10" w:rsidRDefault="00B1052E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 w:rsidRPr="002C7E1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 xml:space="preserve">redovito poslovanje vrtića </w:t>
      </w:r>
    </w:p>
    <w:p w14:paraId="3A453481" w14:textId="77777777" w:rsidR="00D36CC9" w:rsidRPr="00D36CC9" w:rsidRDefault="00B1052E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 w:rsidRPr="002C7E1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nabavu i održavanje sredstava i pomagala za rad</w:t>
      </w:r>
    </w:p>
    <w:p w14:paraId="0BFC0239" w14:textId="77777777" w:rsidR="00D36CC9" w:rsidRPr="00D36CC9" w:rsidRDefault="00B1052E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 w:rsidRPr="002C7E1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održavanje čistoće prostora i opreme</w:t>
      </w:r>
    </w:p>
    <w:p w14:paraId="5DEDF183" w14:textId="77777777" w:rsidR="00D36CC9" w:rsidRPr="00D36CC9" w:rsidRDefault="00B1052E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 w:rsidRPr="002C7E1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plaće zaposlenika</w:t>
      </w:r>
    </w:p>
    <w:p w14:paraId="0C572042" w14:textId="0046F875" w:rsidR="00D36CC9" w:rsidRPr="00D36CC9" w:rsidRDefault="00B1052E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 w:rsidRPr="002C7E1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naknadu radnicima za provođen</w:t>
      </w:r>
      <w:r w:rsidR="0074176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je  kraćih i posebnih  programa</w:t>
      </w:r>
    </w:p>
    <w:p w14:paraId="057D4C83" w14:textId="163C5BCF" w:rsidR="00D36CC9" w:rsidRPr="00D36CC9" w:rsidRDefault="00741760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nabavu stručne literature</w:t>
      </w:r>
    </w:p>
    <w:p w14:paraId="32ECEA79" w14:textId="77777777" w:rsidR="00D36CC9" w:rsidRPr="00D36CC9" w:rsidRDefault="00B1052E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 w:rsidRPr="002C7E1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naknadu troškova za individualno stručno usavršavanje</w:t>
      </w:r>
    </w:p>
    <w:p w14:paraId="45EBF63A" w14:textId="77777777" w:rsidR="00B1052E" w:rsidRPr="002C7E10" w:rsidRDefault="00B1052E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 w:rsidRPr="002C7E1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drugi redoviti i izvanredni troškovi za potrebe unapređivanja i provođenje programa</w:t>
      </w:r>
    </w:p>
    <w:p w14:paraId="0851F9D9" w14:textId="77777777" w:rsidR="00B1052E" w:rsidRPr="00B1052E" w:rsidRDefault="00B1052E" w:rsidP="00D36CC9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96C4BB2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A6E766F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7752F35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3E019A6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1846163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B45D212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02352E7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7AD3ABD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6ED209D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BEAA717" w14:textId="5BB341B8" w:rsidR="00B1052E" w:rsidRPr="008B5431" w:rsidRDefault="004A1820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14:paraId="0418EC1C" w14:textId="1E3BF0A0" w:rsidR="00B1052E" w:rsidRPr="004A1820" w:rsidRDefault="004A1820" w:rsidP="00330399">
      <w:pPr>
        <w:pStyle w:val="Naslov10"/>
      </w:pPr>
      <w:bookmarkStart w:id="11" w:name="_Toc179491243"/>
      <w:r>
        <w:lastRenderedPageBreak/>
        <w:t>11.</w:t>
      </w:r>
      <w:r w:rsidR="00330399">
        <w:t xml:space="preserve"> </w:t>
      </w:r>
      <w:r w:rsidR="00B1052E" w:rsidRPr="004A1820">
        <w:t>GODIŠNJI PLAN I PROGRAM RADA RAVNATELJA</w:t>
      </w:r>
      <w:bookmarkEnd w:id="11"/>
      <w:r w:rsidR="00135FA2">
        <w:t xml:space="preserve"> </w:t>
      </w:r>
    </w:p>
    <w:p w14:paraId="23875551" w14:textId="62AB7558" w:rsidR="00B1052E" w:rsidRPr="004A1820" w:rsidRDefault="00741760" w:rsidP="00B1052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CILJ</w:t>
      </w:r>
    </w:p>
    <w:p w14:paraId="19E0C192" w14:textId="77777777" w:rsidR="00B1052E" w:rsidRPr="004A1820" w:rsidRDefault="00B1052E" w:rsidP="00B1052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A1820">
        <w:rPr>
          <w:rFonts w:ascii="Times New Roman" w:eastAsia="Calibri" w:hAnsi="Times New Roman" w:cs="Times New Roman"/>
          <w:sz w:val="24"/>
          <w:szCs w:val="24"/>
        </w:rPr>
        <w:t xml:space="preserve"> Unapređivanje opće kvalitete življenja u vrtiću u stvaranju atmosfere suradnje, otvorenosti i motivacije za unapređivanje cjelovitog odgojno - obrazovnog procesa.</w:t>
      </w:r>
    </w:p>
    <w:p w14:paraId="5E6EB9E8" w14:textId="77777777" w:rsidR="00B1052E" w:rsidRPr="004A1820" w:rsidRDefault="00135FA2" w:rsidP="001D7A5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Tablica br: 20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78"/>
        <w:gridCol w:w="1871"/>
        <w:gridCol w:w="3048"/>
        <w:gridCol w:w="3102"/>
      </w:tblGrid>
      <w:tr w:rsidR="00B1052E" w:rsidRPr="00B1052E" w14:paraId="7816B544" w14:textId="77777777" w:rsidTr="008B3D7C">
        <w:tc>
          <w:tcPr>
            <w:tcW w:w="9525" w:type="dxa"/>
            <w:gridSpan w:val="5"/>
            <w:shd w:val="clear" w:color="auto" w:fill="auto"/>
          </w:tcPr>
          <w:p w14:paraId="58DED824" w14:textId="77777777" w:rsidR="00B1052E" w:rsidRPr="00741760" w:rsidRDefault="00B1052E" w:rsidP="00B1052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A1820">
              <w:rPr>
                <w:rFonts w:ascii="Times New Roman" w:eastAsia="Calibri" w:hAnsi="Times New Roman" w:cs="Times New Roman"/>
              </w:rPr>
              <w:t xml:space="preserve">                                                     </w:t>
            </w:r>
            <w:r w:rsidR="004A1820">
              <w:rPr>
                <w:rFonts w:ascii="Times New Roman" w:eastAsia="Calibri" w:hAnsi="Times New Roman" w:cs="Times New Roman"/>
              </w:rPr>
              <w:t xml:space="preserve">                      </w:t>
            </w:r>
            <w:r w:rsidRPr="004A1820">
              <w:rPr>
                <w:rFonts w:ascii="Times New Roman" w:eastAsia="Calibri" w:hAnsi="Times New Roman" w:cs="Times New Roman"/>
              </w:rPr>
              <w:t xml:space="preserve">     </w:t>
            </w:r>
            <w:r w:rsidR="004A1820" w:rsidRPr="00741760">
              <w:rPr>
                <w:rFonts w:ascii="Times New Roman" w:eastAsia="Calibri" w:hAnsi="Times New Roman" w:cs="Times New Roman"/>
                <w:b/>
              </w:rPr>
              <w:t>ZADAĆE</w:t>
            </w:r>
          </w:p>
        </w:tc>
      </w:tr>
      <w:tr w:rsidR="00B1052E" w:rsidRPr="00B1052E" w14:paraId="34B914C6" w14:textId="77777777" w:rsidTr="008B3D7C">
        <w:tc>
          <w:tcPr>
            <w:tcW w:w="2056" w:type="dxa"/>
            <w:gridSpan w:val="2"/>
            <w:vAlign w:val="center"/>
          </w:tcPr>
          <w:p w14:paraId="1A34E9E4" w14:textId="77777777" w:rsidR="00B1052E" w:rsidRPr="0074176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1760">
              <w:rPr>
                <w:rFonts w:ascii="Times New Roman" w:eastAsia="Calibri" w:hAnsi="Times New Roman" w:cs="Times New Roman"/>
                <w:b/>
              </w:rPr>
              <w:t>U ODNOSU NA DIJETE</w:t>
            </w:r>
          </w:p>
        </w:tc>
        <w:tc>
          <w:tcPr>
            <w:tcW w:w="7469" w:type="dxa"/>
            <w:gridSpan w:val="3"/>
          </w:tcPr>
          <w:p w14:paraId="7AFD90CA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praćenje, kontrola i nadzor zadovoljavanja općih i posebnih potreba djeteta (prepoznavanje, pravodobnost i kvaliteta njihova zadovoljavanja)</w:t>
            </w:r>
          </w:p>
          <w:p w14:paraId="6CA881BA" w14:textId="1AB3303D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praćenje, kontrola i nadzor unapređivanja  kvalitete  življenja u vanjskom i unutarnjem prostoru vrtića, (oprema, sigurnost, zdravlje, kvalitetno organizirane akti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vnosti, fleksibilna organizacija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cjelovitog odgojno-obrazovnog procesa, podgrupni rad), vođenje dosjea za djecu s posebnim potrebama i s teškoćama u razvoju</w:t>
            </w:r>
          </w:p>
          <w:p w14:paraId="1785AF97" w14:textId="429D58B0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i razvijanje spoznaje i navike pravilne komunikacije u socijalnoj interakc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iji s drugom djecom i odraslima</w:t>
            </w:r>
          </w:p>
          <w:p w14:paraId="7EADE06F" w14:textId="757F43D8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snimanje odgojnih situacija i proc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jene kvalitete odgojno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-obrazovnog rada svih radnika</w:t>
            </w:r>
          </w:p>
          <w:p w14:paraId="6F880572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kvalitete izve</w:t>
            </w:r>
            <w:r w:rsidR="00EE1BDB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dbenog programa, a osobito spozna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jne aktivnosti </w:t>
            </w:r>
          </w:p>
          <w:p w14:paraId="5045E1D2" w14:textId="217AD904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</w:t>
            </w:r>
            <w:r w:rsidR="00EE1BDB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rada  o svrsi i navikama u po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dručju brige za sebe i okolinu te odgoja za održivi razvoj</w:t>
            </w:r>
          </w:p>
          <w:p w14:paraId="23F5156D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osvješćivanje provođenja prava djeteta</w:t>
            </w:r>
          </w:p>
          <w:p w14:paraId="0C43ABCD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poticanje kvalitetnog rada u području sigurnosti djeteta u prometu, u užem i širem okruženju </w:t>
            </w:r>
          </w:p>
          <w:p w14:paraId="1B22899A" w14:textId="57E2444F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rada na razvijanju intelektualnih sposobnosti djeteta (pažnje, pamćenja, mišljenja, koncentracije, op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ažanja, intelektualnih sposobnosti,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operiranja količinskim, prostornim i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vremenskim odnosima, o elementima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prirodnog i društvenog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okruženja i njihovim odnosima)</w:t>
            </w:r>
          </w:p>
          <w:p w14:paraId="1705A048" w14:textId="008C7542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rada  za nenasilno rješavanje sukoba u skladu s program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om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vrtića</w:t>
            </w:r>
          </w:p>
          <w:p w14:paraId="4DE29AA2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grafomotoričkih i predčitačkih vještina (rad na projektu)</w:t>
            </w:r>
          </w:p>
          <w:p w14:paraId="095326B3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različitih oblika kreativnog izražavanja i stvaranja djeteta (govorom tijela, scenskim, likovnom, glazbenim izrazom i dr.), a osobito u kraćem programu</w:t>
            </w:r>
          </w:p>
          <w:p w14:paraId="56005F71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poticajnog okruženja za realizaciju djetetovih aktivnosti</w:t>
            </w:r>
          </w:p>
          <w:p w14:paraId="675A57A7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poticati rad na projektima vrtića</w:t>
            </w:r>
          </w:p>
          <w:p w14:paraId="5A0C67B9" w14:textId="4C576FB6" w:rsidR="00B1052E" w:rsidRPr="00741760" w:rsidRDefault="00B1052E" w:rsidP="00741760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i podrška obogaćivanja redovitog programa sadržajima iz kulture, športa, stranih jezika (kraći programi) i dr.,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1760">
              <w:rPr>
                <w:rFonts w:ascii="Times New Roman" w:eastAsia="Calibri" w:hAnsi="Times New Roman" w:cs="Times New Roman"/>
                <w:sz w:val="24"/>
                <w:szCs w:val="24"/>
              </w:rPr>
              <w:t>koje imaju verificirane programe od strane Ministarstva znanosti i obrazovanja</w:t>
            </w:r>
          </w:p>
          <w:p w14:paraId="28F406E4" w14:textId="51ABF738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unapređi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vanje</w:t>
            </w:r>
            <w:r w:rsidR="00EE1BDB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rada na provođenju kraćeg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programa i tečajeva</w:t>
            </w:r>
          </w:p>
        </w:tc>
      </w:tr>
      <w:tr w:rsidR="00B1052E" w:rsidRPr="00B1052E" w14:paraId="4DB5DC70" w14:textId="77777777" w:rsidTr="008B3D7C">
        <w:tc>
          <w:tcPr>
            <w:tcW w:w="2056" w:type="dxa"/>
            <w:gridSpan w:val="2"/>
            <w:vAlign w:val="center"/>
          </w:tcPr>
          <w:p w14:paraId="3B5EAF65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 ODNOSU NA ODGOJITELJE I DRUGE RADNIKE</w:t>
            </w:r>
          </w:p>
        </w:tc>
        <w:tc>
          <w:tcPr>
            <w:tcW w:w="7469" w:type="dxa"/>
            <w:gridSpan w:val="3"/>
          </w:tcPr>
          <w:p w14:paraId="3A7B89C3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izrada protokola praćenja i procjenjivanja kvalitete izvedbenih programa</w:t>
            </w:r>
          </w:p>
          <w:p w14:paraId="3060D00A" w14:textId="7AE02965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edukativni i s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avjetodavni rad s odgojiteljima</w:t>
            </w:r>
          </w:p>
          <w:p w14:paraId="0D19CD14" w14:textId="2DB090DC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fleksibilne organizacije rada radi individualizacije odgojno-obrazovnog pr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ocesa</w:t>
            </w:r>
          </w:p>
          <w:p w14:paraId="31DD29A5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poticanje, kontrola i nadzor oblikovanja poticajnog okruženja (materijalne sredine) u interakciji s roditeljima i ostalim radnicima vrtića, a osobito prema individualnom radu na projektu skupine i zajedničkim projektima vrtića </w:t>
            </w:r>
          </w:p>
          <w:p w14:paraId="0C936D52" w14:textId="6D061E3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edukativni i savjetodavni rad s odgojiteljima u pripremi, provođenju,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evaluaciji i 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popularizaciji pedagoške prakse</w:t>
            </w:r>
          </w:p>
          <w:p w14:paraId="0ED5961E" w14:textId="15A8B6CB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podržavanje individualnih, grupnih i zajedničk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ih oblika stručnog usavršavanja</w:t>
            </w:r>
          </w:p>
          <w:p w14:paraId="32ECC0A2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informativno-afirmativni rad </w:t>
            </w:r>
          </w:p>
          <w:p w14:paraId="3FA6E87C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edukativni i savjetodavni rad s odgojiteljima u radu na individualnim projektima skupine i na zajedničkim projektima vrtića</w:t>
            </w:r>
          </w:p>
          <w:p w14:paraId="0131AA87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kontrola i nadzor vođenja normativne pedagoške dokumentacije</w:t>
            </w:r>
          </w:p>
          <w:p w14:paraId="6967A979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praćenje, poticanje i uvid u primjerene oblike interakcije i komunikacije s djetetom, roditeljima i ostalim sudionicima u odgojno obrazovnom procesu</w:t>
            </w:r>
          </w:p>
          <w:p w14:paraId="48DD7C25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pedagoško-instruktivan rad s odgojiteljima u pripremi roditeljskih sastanaka, rada u radionicama, individualnim razgovorima i uključivanju roditelja u odgojno-obrazovni proces</w:t>
            </w:r>
          </w:p>
          <w:p w14:paraId="73F0800A" w14:textId="3F7890AB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edukativni i sa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vjetodavni rad s pripravnicima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te prov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ođe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nje pl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ana i programa rada pripravnika</w:t>
            </w:r>
          </w:p>
          <w:p w14:paraId="6C6CEF59" w14:textId="5D142466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suradnji sa stručnim suradnicima 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kvalitetno provođenje i izrada I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zvješća o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pripravničkom stažu, evaluacije i prijave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stručni ispit</w:t>
            </w:r>
          </w:p>
          <w:p w14:paraId="2A2722F1" w14:textId="1447C56F" w:rsidR="00B1052E" w:rsidRPr="004A1820" w:rsidRDefault="00741760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i razvijanje sigurnosti djeteta u prometu</w:t>
            </w:r>
          </w:p>
          <w:p w14:paraId="3A7449E6" w14:textId="32DA5C8B" w:rsidR="00B1052E" w:rsidRPr="004A1820" w:rsidRDefault="00741760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rada na nenasilnom rješavanju sukoba</w:t>
            </w:r>
          </w:p>
          <w:p w14:paraId="1A43C7EF" w14:textId="3B773EB6" w:rsidR="00B1052E" w:rsidRPr="004A1820" w:rsidRDefault="00741760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živjeti i 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učiti prava djeteta</w:t>
            </w:r>
          </w:p>
          <w:p w14:paraId="3559EB53" w14:textId="676009B6" w:rsidR="00B1052E" w:rsidRPr="004A1820" w:rsidRDefault="00741760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rada na razvijanju optimalnih emocionalno socijalnih veza i odnosa s djecom</w:t>
            </w:r>
          </w:p>
          <w:p w14:paraId="55A59E47" w14:textId="77777777" w:rsidR="00B1052E" w:rsidRPr="004A1820" w:rsidRDefault="00B1052E" w:rsidP="00000B16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182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hr-HR"/>
              </w:rPr>
              <w:t>poticanje rada protiv zloupotrebe sredstava ovisnosti, za nenasilje, živjeti i učiti prava djeteta</w:t>
            </w:r>
          </w:p>
        </w:tc>
      </w:tr>
      <w:tr w:rsidR="00B1052E" w:rsidRPr="00B1052E" w14:paraId="4E30D4D2" w14:textId="77777777" w:rsidTr="008B3D7C">
        <w:tc>
          <w:tcPr>
            <w:tcW w:w="2056" w:type="dxa"/>
            <w:gridSpan w:val="2"/>
            <w:vAlign w:val="center"/>
          </w:tcPr>
          <w:p w14:paraId="54D69BF0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U ODNOSU NA RODITELJE</w:t>
            </w:r>
          </w:p>
        </w:tc>
        <w:tc>
          <w:tcPr>
            <w:tcW w:w="7469" w:type="dxa"/>
            <w:gridSpan w:val="3"/>
          </w:tcPr>
          <w:p w14:paraId="48292B91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pomoć i podrška roditeljima u izboru primjerenih programa za dijete:</w:t>
            </w:r>
          </w:p>
          <w:p w14:paraId="6E792A4C" w14:textId="09D951AD" w:rsidR="00B1052E" w:rsidRPr="004A1820" w:rsidRDefault="001D04D8" w:rsidP="00000B16">
            <w:pPr>
              <w:numPr>
                <w:ilvl w:val="4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 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obzirom na dob,</w:t>
            </w:r>
          </w:p>
          <w:p w14:paraId="39589088" w14:textId="77777777" w:rsidR="00B1052E" w:rsidRPr="004A1820" w:rsidRDefault="00B1052E" w:rsidP="00000B16">
            <w:pPr>
              <w:numPr>
                <w:ilvl w:val="4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interes za određenu djelatnost, </w:t>
            </w:r>
          </w:p>
          <w:p w14:paraId="15AD930A" w14:textId="3C3CFF41" w:rsidR="00B1052E" w:rsidRPr="004A1820" w:rsidRDefault="00B1052E" w:rsidP="00000B16">
            <w:pPr>
              <w:numPr>
                <w:ilvl w:val="4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potencijaln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e darovite sposobnosti djeteta</w:t>
            </w:r>
          </w:p>
          <w:p w14:paraId="3EEEB41C" w14:textId="602999BA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individualni razgovori s  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roditeljima  novoupisane djece</w:t>
            </w:r>
          </w:p>
          <w:p w14:paraId="668068F7" w14:textId="6509C0A3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zajednički boravak roditelja i djeteta prema unaprije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d utvrđenom dogovoru i pripremi</w:t>
            </w:r>
          </w:p>
          <w:p w14:paraId="6747C0EB" w14:textId="4BF802CE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pomoć u prevladavanju prilagodbe i uključivanje roditelja u odgojno-obrazovni pr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oces u suglasju s odgojiteljima</w:t>
            </w:r>
          </w:p>
          <w:p w14:paraId="46C0D482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snimanje odgojnih situacija, evaluacija rezultata i prezentiranje roditeljima, u suglasju sa stručnim suradnicima i odgojiteljima</w:t>
            </w:r>
          </w:p>
          <w:p w14:paraId="6EA55099" w14:textId="7E4052FE" w:rsidR="00B1052E" w:rsidRPr="004A1820" w:rsidRDefault="001D04D8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edukativno-savjetodavno-</w:t>
            </w:r>
            <w:r w:rsidR="00B1052E" w:rsidRPr="004A18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konzultativni rad s roditeljima u odgojnim situacijama kada to zahtijevaju</w:t>
            </w:r>
          </w:p>
          <w:p w14:paraId="5711E176" w14:textId="5B2D769E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praćenje indikatora uspješnosti prilagodbe i mijenjanje pedag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oške prakse kada je to potrebno</w:t>
            </w:r>
          </w:p>
          <w:p w14:paraId="64034AA6" w14:textId="5AABA15A" w:rsidR="00B1052E" w:rsidRPr="004A1820" w:rsidRDefault="001D04D8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uklju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čivanja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roditelja u odgojno-obrazovni proces</w:t>
            </w:r>
          </w:p>
          <w:p w14:paraId="6D53B9E3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omogućavanje i poticanje uključivanje roditelja u odgojno-obrazovni proces, glede obiteljskih običaja i tradicije u suglasju s drugim roditeljima</w:t>
            </w:r>
          </w:p>
          <w:p w14:paraId="400F35C5" w14:textId="62EC96BD" w:rsidR="00B1052E" w:rsidRPr="004A1820" w:rsidRDefault="001D04D8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rada na nenasilnom rješavanju sukoba</w:t>
            </w:r>
          </w:p>
          <w:p w14:paraId="228EAD98" w14:textId="5B77E47B" w:rsidR="00B1052E" w:rsidRPr="004A1820" w:rsidRDefault="001D04D8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rada na razvijanju optimalnih emocionalno socijalnih veza i odnosa s djecom</w:t>
            </w:r>
          </w:p>
          <w:p w14:paraId="56A670B1" w14:textId="0EF100D3" w:rsidR="00B1052E" w:rsidRPr="004A1820" w:rsidRDefault="001D04D8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i razvijanje sigurnosti djeteta u prometu</w:t>
            </w:r>
          </w:p>
          <w:p w14:paraId="4A3E1349" w14:textId="35AD77E1" w:rsidR="00B1052E" w:rsidRPr="004A1820" w:rsidRDefault="001D04D8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ostvarivanja prava djeteta</w:t>
            </w:r>
          </w:p>
          <w:p w14:paraId="4A76C151" w14:textId="77777777" w:rsidR="00B1052E" w:rsidRPr="004A1820" w:rsidRDefault="00B1052E" w:rsidP="00000B16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182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hr-HR"/>
              </w:rPr>
              <w:t>poticanje rada protiv zloupotrebe sredstava ovisnosti, za nenasilje, živjeti i učiti prava djeteta</w:t>
            </w:r>
          </w:p>
          <w:p w14:paraId="48E32C8C" w14:textId="6A649144" w:rsidR="00B1052E" w:rsidRPr="004A1820" w:rsidRDefault="001D04D8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poticanje zadovoljavanja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potrebe djeteta tako da poštuju svoja i tuđa prava</w:t>
            </w:r>
          </w:p>
        </w:tc>
      </w:tr>
      <w:tr w:rsidR="00B1052E" w:rsidRPr="00B1052E" w14:paraId="7E5C365A" w14:textId="77777777" w:rsidTr="008B3D7C">
        <w:tc>
          <w:tcPr>
            <w:tcW w:w="2056" w:type="dxa"/>
            <w:gridSpan w:val="2"/>
            <w:vAlign w:val="center"/>
          </w:tcPr>
          <w:p w14:paraId="42614D96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 ODNOSU NA </w:t>
            </w: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DRUŠTVO</w:t>
            </w:r>
          </w:p>
        </w:tc>
        <w:tc>
          <w:tcPr>
            <w:tcW w:w="7469" w:type="dxa"/>
            <w:gridSpan w:val="3"/>
          </w:tcPr>
          <w:p w14:paraId="29EA5068" w14:textId="77777777" w:rsidR="00B1052E" w:rsidRPr="001D04D8" w:rsidRDefault="00B1052E" w:rsidP="00330399">
            <w:pPr>
              <w:numPr>
                <w:ilvl w:val="0"/>
                <w:numId w:val="61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povezivanje sa stručnim i društvenim čimbenicima u neposrednom okruženju i šire, radi obogaćivanja programa verificiranim sadržajima iz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kulture, športa i stranih jezika prema </w:t>
            </w:r>
            <w:r w:rsidRPr="001D04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Godišnjem planu i programu odgojno obrazovnog rada</w:t>
            </w:r>
          </w:p>
          <w:p w14:paraId="1D1B6240" w14:textId="22392E54" w:rsidR="00B1052E" w:rsidRPr="004A1820" w:rsidRDefault="00B1052E" w:rsidP="00330399">
            <w:pPr>
              <w:numPr>
                <w:ilvl w:val="0"/>
                <w:numId w:val="61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uključivanje djece i roditelja u raznovrsne aktivnosti u interakciji s društvenom sredinom i ostalim stručnjacima, radi obogaćivanja programa, cjelovitijih doživljaja i konkretnijih spoznaj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a djeteta</w:t>
            </w:r>
          </w:p>
          <w:p w14:paraId="3E94FB21" w14:textId="1E8BE87F" w:rsidR="00B1052E" w:rsidRPr="004A1820" w:rsidRDefault="00B1052E" w:rsidP="00330399">
            <w:pPr>
              <w:numPr>
                <w:ilvl w:val="0"/>
                <w:numId w:val="61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 povezivanju s društvenom sredinom poticati takve emocionalno-socijalne odnose kojima će se poboljšati razina razumijevanja i doživljavanja programski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h zadaća, sadržaja i aktivnosti</w:t>
            </w:r>
          </w:p>
          <w:p w14:paraId="7472FE92" w14:textId="0B99982C" w:rsidR="00B1052E" w:rsidRPr="004A1820" w:rsidRDefault="00B1052E" w:rsidP="00330399">
            <w:pPr>
              <w:numPr>
                <w:ilvl w:val="0"/>
                <w:numId w:val="61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edukativni i savjetodavni rad prema iskazanim interesima svih subjeka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ta u odgojno-obrazovnom procesu</w:t>
            </w:r>
          </w:p>
          <w:p w14:paraId="7A9D2238" w14:textId="3996FA92" w:rsidR="00B1052E" w:rsidRPr="004A1820" w:rsidRDefault="00B1052E" w:rsidP="00330399">
            <w:pPr>
              <w:numPr>
                <w:ilvl w:val="0"/>
                <w:numId w:val="61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evaluacija indikatora praćenja u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spješnosti ostvarenih rezultata</w:t>
            </w:r>
          </w:p>
          <w:p w14:paraId="7936AFDB" w14:textId="5DBF8EB0" w:rsidR="00B1052E" w:rsidRPr="004A1820" w:rsidRDefault="001D04D8" w:rsidP="00330399">
            <w:pPr>
              <w:numPr>
                <w:ilvl w:val="0"/>
                <w:numId w:val="61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izrada I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zvješća i prezentiranje ostvarenih rezultata</w:t>
            </w:r>
          </w:p>
          <w:p w14:paraId="42056BF4" w14:textId="77777777" w:rsidR="00B1052E" w:rsidRPr="004A1820" w:rsidRDefault="00B1052E" w:rsidP="00330399">
            <w:pPr>
              <w:numPr>
                <w:ilvl w:val="0"/>
                <w:numId w:val="61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hr-HR"/>
              </w:rPr>
              <w:t>poticanje rada protiv zloupotrebe sredstava ovisnosti, za nenasilje, živjeti i učiti prava djeteta</w:t>
            </w:r>
          </w:p>
          <w:p w14:paraId="650B522B" w14:textId="77777777" w:rsidR="00B1052E" w:rsidRPr="004A1820" w:rsidRDefault="00B1052E" w:rsidP="00330399">
            <w:pPr>
              <w:numPr>
                <w:ilvl w:val="0"/>
                <w:numId w:val="62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i razvijanje sigurnosti djeteta u prometu</w:t>
            </w:r>
          </w:p>
        </w:tc>
      </w:tr>
      <w:tr w:rsidR="00B1052E" w:rsidRPr="00B1052E" w14:paraId="2F3B8761" w14:textId="77777777" w:rsidTr="008B3D7C">
        <w:tc>
          <w:tcPr>
            <w:tcW w:w="2056" w:type="dxa"/>
            <w:gridSpan w:val="2"/>
            <w:vAlign w:val="center"/>
          </w:tcPr>
          <w:p w14:paraId="329E08C4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OSOBNO STRUČNO USAVRŠAVANJE</w:t>
            </w:r>
          </w:p>
        </w:tc>
        <w:tc>
          <w:tcPr>
            <w:tcW w:w="7469" w:type="dxa"/>
            <w:gridSpan w:val="3"/>
          </w:tcPr>
          <w:p w14:paraId="73C31A98" w14:textId="77777777" w:rsidR="00B1052E" w:rsidRPr="004A1820" w:rsidRDefault="00B1052E" w:rsidP="00000B16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Čitanje stručne literature</w:t>
            </w:r>
          </w:p>
          <w:p w14:paraId="1EE03FCB" w14:textId="584E7C67" w:rsidR="00B1052E" w:rsidRPr="004A1820" w:rsidRDefault="00B1052E" w:rsidP="00000B16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Sudjelovanje u svim oblicima stručnog usavršavanja, organiziranim od strane Ministarstv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znanosti, </w:t>
            </w:r>
            <w:r w:rsidR="00EE1BDB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obrazovanja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sporta,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Agencije za odgoj i obrazovanje, Grads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kog ureda za odgoj i obrazovanje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, fakulteta i verificiranih programa vanjskih suradnika</w:t>
            </w:r>
          </w:p>
          <w:p w14:paraId="1BFC0AEB" w14:textId="35E39B0C" w:rsidR="00B1052E" w:rsidRPr="004A1820" w:rsidRDefault="001D04D8" w:rsidP="001D04D8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rimjena novih spoznaja u neposrednom radu s djecom, odgojiteljima, roditeljima,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ostalim sudionicima u odgojno-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obrazovnom procesu</w:t>
            </w:r>
          </w:p>
        </w:tc>
      </w:tr>
      <w:tr w:rsidR="00B1052E" w:rsidRPr="00B1052E" w14:paraId="216030EC" w14:textId="77777777" w:rsidTr="008B3D7C">
        <w:tc>
          <w:tcPr>
            <w:tcW w:w="4066" w:type="dxa"/>
            <w:gridSpan w:val="3"/>
            <w:shd w:val="clear" w:color="auto" w:fill="auto"/>
          </w:tcPr>
          <w:p w14:paraId="19C55BF3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STRATEGIJE DJELOVANJA</w:t>
            </w:r>
          </w:p>
        </w:tc>
        <w:tc>
          <w:tcPr>
            <w:tcW w:w="2716" w:type="dxa"/>
            <w:shd w:val="clear" w:color="auto" w:fill="auto"/>
          </w:tcPr>
          <w:p w14:paraId="4365263C" w14:textId="77777777" w:rsidR="00B1052E" w:rsidRPr="004A1820" w:rsidRDefault="00B1052E" w:rsidP="00B1052E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VRIJEME</w:t>
            </w:r>
          </w:p>
        </w:tc>
        <w:tc>
          <w:tcPr>
            <w:tcW w:w="2743" w:type="dxa"/>
            <w:shd w:val="clear" w:color="auto" w:fill="auto"/>
          </w:tcPr>
          <w:p w14:paraId="1A78A50A" w14:textId="77777777" w:rsidR="00B1052E" w:rsidRPr="004A1820" w:rsidRDefault="00B1052E" w:rsidP="00B1052E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NOSITELJI</w:t>
            </w:r>
          </w:p>
        </w:tc>
      </w:tr>
      <w:tr w:rsidR="00B1052E" w:rsidRPr="00B1052E" w14:paraId="673CBB0D" w14:textId="77777777" w:rsidTr="008B3D7C">
        <w:tc>
          <w:tcPr>
            <w:tcW w:w="1971" w:type="dxa"/>
            <w:vAlign w:val="center"/>
          </w:tcPr>
          <w:p w14:paraId="0241A1BC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KORACI</w:t>
            </w:r>
          </w:p>
        </w:tc>
        <w:tc>
          <w:tcPr>
            <w:tcW w:w="2095" w:type="dxa"/>
            <w:gridSpan w:val="2"/>
          </w:tcPr>
          <w:p w14:paraId="2AE64E2A" w14:textId="77777777" w:rsidR="00B1052E" w:rsidRPr="004A1820" w:rsidRDefault="00B1052E" w:rsidP="00000B16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Identifikacija individualnih specifičnosti i posebnih potreba djeteta putem inicijalnih upitnika i razgovora s roditeljima te prilagodba cjelovitog odgojno – obrazovnog procesa </w:t>
            </w:r>
          </w:p>
          <w:p w14:paraId="605162D2" w14:textId="77777777" w:rsidR="00B1052E" w:rsidRPr="004A1820" w:rsidRDefault="00B1052E" w:rsidP="00000B16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snimanje odgojnih situacija i odgojno obrazovnog procesa </w:t>
            </w:r>
          </w:p>
          <w:p w14:paraId="2D4900A9" w14:textId="77777777" w:rsidR="00B1052E" w:rsidRPr="004A1820" w:rsidRDefault="00B1052E" w:rsidP="00000B16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radni dogovori s odgojiteljima i ostalim radnicima radi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unapređivanja procesa</w:t>
            </w:r>
          </w:p>
          <w:p w14:paraId="64AB1C39" w14:textId="7B9B6FE8" w:rsidR="00B1052E" w:rsidRPr="004A1820" w:rsidRDefault="001D04D8" w:rsidP="00000B16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raćenje i procjenjivanje efekata un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esenih promjena na zadovoljavanj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 potreba djeteta i opću klimu u skupini</w:t>
            </w:r>
          </w:p>
          <w:p w14:paraId="1366A5D4" w14:textId="77777777" w:rsidR="00B1052E" w:rsidRPr="004A1820" w:rsidRDefault="00B1052E" w:rsidP="00000B16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izbor  različitih kraćih i inih programa u suglasju s djecom, odgojiteljima i roditeljima</w:t>
            </w:r>
          </w:p>
          <w:p w14:paraId="63F477CD" w14:textId="77777777" w:rsidR="00B1052E" w:rsidRPr="004A1820" w:rsidRDefault="00B1052E" w:rsidP="00000B16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donošenje zajedničkih stavova u svezi realizacije postavljenih zadaća</w:t>
            </w:r>
          </w:p>
          <w:p w14:paraId="34A4DFBF" w14:textId="342B79BA" w:rsidR="00B1052E" w:rsidRPr="004A1820" w:rsidRDefault="001D04D8" w:rsidP="00000B16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dukacija 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talih radnika radi razumijevanja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potpore promjena </w:t>
            </w:r>
          </w:p>
          <w:p w14:paraId="342867EC" w14:textId="77777777" w:rsidR="00B1052E" w:rsidRPr="004A1820" w:rsidRDefault="00B1052E" w:rsidP="00000B16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pravovremene stručne pedagoške akcije i reakcije na kvalitetu rada ostalih radnika</w:t>
            </w:r>
          </w:p>
        </w:tc>
        <w:tc>
          <w:tcPr>
            <w:tcW w:w="2716" w:type="dxa"/>
          </w:tcPr>
          <w:p w14:paraId="0D2791CB" w14:textId="77777777" w:rsidR="00B1052E" w:rsidRPr="004A1820" w:rsidRDefault="00B1052E" w:rsidP="00B1052E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kontinuirano tijekom godine</w:t>
            </w:r>
          </w:p>
        </w:tc>
        <w:tc>
          <w:tcPr>
            <w:tcW w:w="2743" w:type="dxa"/>
          </w:tcPr>
          <w:p w14:paraId="4210D00B" w14:textId="37413D2A" w:rsidR="00B1052E" w:rsidRPr="004A1820" w:rsidRDefault="001D04D8" w:rsidP="008B3D7C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ravnatelj</w:t>
            </w:r>
            <w:r w:rsidR="008B3D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A0A11C9" w14:textId="77777777" w:rsidR="00B1052E" w:rsidRPr="004A1820" w:rsidRDefault="008B3D7C" w:rsidP="00B1052E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dgojitelji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F59130E" w14:textId="77777777" w:rsidR="00B1052E" w:rsidRPr="004A1820" w:rsidRDefault="008B3D7C" w:rsidP="00B1052E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stručni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suradnici</w:t>
            </w:r>
          </w:p>
        </w:tc>
      </w:tr>
      <w:tr w:rsidR="00B1052E" w:rsidRPr="00B1052E" w14:paraId="7412F5C4" w14:textId="77777777" w:rsidTr="008B3D7C">
        <w:tc>
          <w:tcPr>
            <w:tcW w:w="1971" w:type="dxa"/>
            <w:vAlign w:val="center"/>
          </w:tcPr>
          <w:p w14:paraId="1FE0E00E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NAČIN PRAĆENJA I EVALUIRANJA</w:t>
            </w:r>
          </w:p>
        </w:tc>
        <w:tc>
          <w:tcPr>
            <w:tcW w:w="2095" w:type="dxa"/>
            <w:gridSpan w:val="2"/>
          </w:tcPr>
          <w:p w14:paraId="11003601" w14:textId="34AE24AF" w:rsidR="00B1052E" w:rsidRPr="004A1820" w:rsidRDefault="00B1052E" w:rsidP="00000B1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organizacija, kontrola i nadzor izvršavanja postavljenih zadaća u skladu s Godišnj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 planom i programom 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odgojno -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obrazovnog rada</w:t>
            </w:r>
          </w:p>
          <w:p w14:paraId="502491B0" w14:textId="77777777" w:rsidR="00B1052E" w:rsidRPr="004A1820" w:rsidRDefault="00B1052E" w:rsidP="00000B1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praćenje izvršavanja radnih obveza prema zakonskim propisima i normativnim aktima vrtića</w:t>
            </w:r>
          </w:p>
          <w:p w14:paraId="25F5F829" w14:textId="77777777" w:rsidR="00B1052E" w:rsidRPr="004A1820" w:rsidRDefault="00B1052E" w:rsidP="00000B1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radni dogovori, analize i evaluacije provedenih sadržaja i aktivnosti za svaku grupu radnika</w:t>
            </w:r>
          </w:p>
          <w:p w14:paraId="683E13F6" w14:textId="77777777" w:rsidR="00B1052E" w:rsidRPr="004A1820" w:rsidRDefault="00B1052E" w:rsidP="00B105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3090A0C1" w14:textId="77777777" w:rsidR="00B1052E" w:rsidRPr="004A1820" w:rsidRDefault="00B1052E" w:rsidP="00B1052E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kontinuirano tijekom godine</w:t>
            </w:r>
          </w:p>
        </w:tc>
        <w:tc>
          <w:tcPr>
            <w:tcW w:w="2743" w:type="dxa"/>
          </w:tcPr>
          <w:p w14:paraId="3773E488" w14:textId="61F7D9B4" w:rsidR="00B1052E" w:rsidRPr="004A1820" w:rsidRDefault="001D04D8" w:rsidP="00B1052E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ravnatelj</w:t>
            </w:r>
          </w:p>
        </w:tc>
      </w:tr>
      <w:tr w:rsidR="00B1052E" w:rsidRPr="00B1052E" w14:paraId="7ED4C944" w14:textId="77777777" w:rsidTr="008B3D7C">
        <w:tc>
          <w:tcPr>
            <w:tcW w:w="1971" w:type="dxa"/>
            <w:vAlign w:val="center"/>
          </w:tcPr>
          <w:p w14:paraId="166B6188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INDIKATORI POSTIGNUĆA</w:t>
            </w:r>
          </w:p>
        </w:tc>
        <w:tc>
          <w:tcPr>
            <w:tcW w:w="7554" w:type="dxa"/>
            <w:gridSpan w:val="4"/>
          </w:tcPr>
          <w:p w14:paraId="308965AA" w14:textId="309CD1F8" w:rsidR="00B1052E" w:rsidRPr="004A1820" w:rsidRDefault="001D04D8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zadovoljstvo djeteta programom 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vrtića</w:t>
            </w:r>
          </w:p>
          <w:p w14:paraId="220DFAA2" w14:textId="4AA0D44D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zadovoljstvo roditelja programo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 vrtića i cjelovitim odgojno -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obrazovnim procesom</w:t>
            </w:r>
          </w:p>
          <w:p w14:paraId="0D54E475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prilagođenost i efikasnost organizacije cjelovitog obrazovnog procesa</w:t>
            </w:r>
          </w:p>
          <w:p w14:paraId="0CCD1A8C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uključenost roditelja u odgojno - obrazovni proces</w:t>
            </w:r>
          </w:p>
          <w:p w14:paraId="33802F9F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dječja kreativna ostvarenja</w:t>
            </w:r>
          </w:p>
          <w:p w14:paraId="57AFBA88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djetetove izjave</w:t>
            </w:r>
          </w:p>
          <w:p w14:paraId="0B93D019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kvantitativne i kvalitativne obrade dobivenih rezultata s grafičkim prikazom</w:t>
            </w:r>
          </w:p>
          <w:p w14:paraId="40A2F6A5" w14:textId="77777777" w:rsidR="00B1052E" w:rsidRPr="004A1820" w:rsidRDefault="00B1052E" w:rsidP="00000B16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timska analiza postignuća</w:t>
            </w:r>
          </w:p>
          <w:p w14:paraId="46DCEE2F" w14:textId="11763465" w:rsidR="00B1052E" w:rsidRPr="004A1820" w:rsidRDefault="001D04D8" w:rsidP="00000B16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rilagođenost sadržaja za obogaćivanje programa iz kulture, sporta i stranih jezika</w:t>
            </w:r>
          </w:p>
          <w:p w14:paraId="24AA5D8A" w14:textId="77777777" w:rsidR="00B1052E" w:rsidRPr="004A1820" w:rsidRDefault="00B1052E" w:rsidP="00000B16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emotivni stavovi okruženja u odnosu na prezentirane programe</w:t>
            </w:r>
          </w:p>
          <w:p w14:paraId="36D33027" w14:textId="77777777" w:rsidR="00B1052E" w:rsidRPr="004A1820" w:rsidRDefault="00B1052E" w:rsidP="00000B16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izvješća</w:t>
            </w:r>
          </w:p>
          <w:p w14:paraId="5EEB2AC6" w14:textId="77777777" w:rsidR="00B1052E" w:rsidRPr="004A1820" w:rsidRDefault="00B1052E" w:rsidP="00000B16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procjene prema instrumentima praćenja i evaluacije supervizora </w:t>
            </w:r>
          </w:p>
        </w:tc>
      </w:tr>
    </w:tbl>
    <w:p w14:paraId="443A1FA7" w14:textId="77777777" w:rsidR="00B1052E" w:rsidRPr="00B1052E" w:rsidRDefault="00B1052E" w:rsidP="00B1052E">
      <w:pPr>
        <w:rPr>
          <w:rFonts w:ascii="Arial Narrow" w:eastAsia="Calibri" w:hAnsi="Arial Narrow" w:cs="Tunga"/>
          <w:b/>
        </w:rPr>
      </w:pPr>
    </w:p>
    <w:p w14:paraId="4D9BEA33" w14:textId="7EC4BD76" w:rsidR="00B1052E" w:rsidRPr="004A1820" w:rsidRDefault="00B1052E" w:rsidP="001D04D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1052E">
        <w:rPr>
          <w:rFonts w:ascii="Calibri" w:eastAsia="Calibri" w:hAnsi="Calibri" w:cs="Times New Roman"/>
          <w:szCs w:val="28"/>
        </w:rPr>
        <w:br w:type="page"/>
      </w:r>
    </w:p>
    <w:p w14:paraId="7174975E" w14:textId="1575DBFB" w:rsidR="00B1052E" w:rsidRPr="004A1820" w:rsidRDefault="001D04D8" w:rsidP="00330399">
      <w:pPr>
        <w:pStyle w:val="Naslov10"/>
      </w:pPr>
      <w:bookmarkStart w:id="12" w:name="_Toc179491244"/>
      <w:r>
        <w:lastRenderedPageBreak/>
        <w:t xml:space="preserve">12. </w:t>
      </w:r>
      <w:r w:rsidR="00B1052E" w:rsidRPr="004A1820">
        <w:t>GODIŠNJI PLAN I PROGRAM RADA VIŠE MEDICINSKE SESTRE (ZDRAVSTVENE VODITELJICE)</w:t>
      </w:r>
      <w:bookmarkEnd w:id="12"/>
    </w:p>
    <w:p w14:paraId="20DFE01F" w14:textId="77777777" w:rsidR="00B1052E" w:rsidRPr="004A1820" w:rsidRDefault="00B1052E" w:rsidP="00B105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1820">
        <w:rPr>
          <w:rFonts w:ascii="Times New Roman" w:eastAsia="Times New Roman" w:hAnsi="Times New Roman" w:cs="Times New Roman"/>
          <w:sz w:val="24"/>
          <w:szCs w:val="24"/>
          <w:lang w:eastAsia="hr-HR"/>
        </w:rPr>
        <w:t>CILJ:</w:t>
      </w:r>
    </w:p>
    <w:p w14:paraId="47A5B930" w14:textId="77777777" w:rsidR="00B1052E" w:rsidRPr="004A1820" w:rsidRDefault="00B1052E" w:rsidP="00000B16">
      <w:pPr>
        <w:numPr>
          <w:ilvl w:val="0"/>
          <w:numId w:val="6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18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poticanje  optimalnog razvoja djeteta u zadovoljavanju njegovih općih i posebnih potreba, s naglaskom na očuvanju zdravlja djeteta </w:t>
      </w:r>
    </w:p>
    <w:p w14:paraId="3BBE3B8E" w14:textId="1FFB950F" w:rsidR="00B1052E" w:rsidRPr="004A1820" w:rsidRDefault="00690E39" w:rsidP="00B105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Tablica br: 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544"/>
        <w:gridCol w:w="2996"/>
        <w:gridCol w:w="1803"/>
        <w:gridCol w:w="1983"/>
      </w:tblGrid>
      <w:tr w:rsidR="00B1052E" w:rsidRPr="004A1820" w14:paraId="684E6082" w14:textId="77777777" w:rsidTr="004A1820">
        <w:tc>
          <w:tcPr>
            <w:tcW w:w="9289" w:type="dxa"/>
            <w:gridSpan w:val="5"/>
            <w:shd w:val="clear" w:color="auto" w:fill="auto"/>
          </w:tcPr>
          <w:p w14:paraId="0BFF9D9E" w14:textId="77777777" w:rsidR="00B1052E" w:rsidRPr="004A1820" w:rsidRDefault="008B3D7C" w:rsidP="00B105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B1052E"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ZADAĆE</w:t>
            </w:r>
          </w:p>
        </w:tc>
      </w:tr>
      <w:tr w:rsidR="00B1052E" w:rsidRPr="004A1820" w14:paraId="6347B1ED" w14:textId="77777777" w:rsidTr="004A1820">
        <w:tc>
          <w:tcPr>
            <w:tcW w:w="2507" w:type="dxa"/>
            <w:gridSpan w:val="2"/>
            <w:vAlign w:val="center"/>
          </w:tcPr>
          <w:p w14:paraId="21D93837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 ODNOSU NA DIJETE</w:t>
            </w:r>
          </w:p>
        </w:tc>
        <w:tc>
          <w:tcPr>
            <w:tcW w:w="6782" w:type="dxa"/>
            <w:gridSpan w:val="3"/>
          </w:tcPr>
          <w:p w14:paraId="254E596B" w14:textId="77777777" w:rsidR="00B1052E" w:rsidRPr="004A1820" w:rsidRDefault="00B1052E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usklađivanje postupaka doma i vrtića glede zadovoljavanja općih i posebnih potreba djeteta</w:t>
            </w:r>
          </w:p>
          <w:p w14:paraId="49C923A1" w14:textId="77777777" w:rsidR="00B1052E" w:rsidRPr="004A1820" w:rsidRDefault="00B1052E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praćenje provođenja obveznog cijepljenja djeteta prema kalendaru cijepljenja</w:t>
            </w:r>
          </w:p>
          <w:p w14:paraId="4468B573" w14:textId="77777777" w:rsidR="00B1052E" w:rsidRPr="004A1820" w:rsidRDefault="00B1052E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dogovor i usklađivanje postupaka za provođenje eventualnih izvanrednih higijensko-epidemioloških mjera</w:t>
            </w:r>
          </w:p>
          <w:p w14:paraId="0005CE14" w14:textId="77777777" w:rsidR="00B1052E" w:rsidRPr="004A1820" w:rsidRDefault="00B1052E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unapređivanje kulture prehrane</w:t>
            </w:r>
          </w:p>
          <w:p w14:paraId="79BF8BCF" w14:textId="2BF9B315" w:rsidR="00B1052E" w:rsidRPr="004A1820" w:rsidRDefault="00690E39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putem zadataka u odgojno-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obrazovnom procesu mijenjanje loših navika  u prehrani te us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vajanje zdravog načina prehrane</w:t>
            </w:r>
          </w:p>
          <w:p w14:paraId="44638D65" w14:textId="1520905D" w:rsidR="00B1052E" w:rsidRPr="004A1820" w:rsidRDefault="00B1052E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osiguravanje uvjeta za pravilno izmjenjivanje dnevnih aktivnosti uvažavajući  individualne potrebe d</w:t>
            </w:r>
            <w:r w:rsidR="00690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jece: prehrana, tekućina, odmor,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kretanje</w:t>
            </w:r>
          </w:p>
          <w:p w14:paraId="3A34336F" w14:textId="77777777" w:rsidR="00B1052E" w:rsidRPr="004A1820" w:rsidRDefault="00B1052E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osiguranje higijene prostora, opreme, igračaka i okoliša</w:t>
            </w:r>
          </w:p>
          <w:p w14:paraId="7FA5F7B2" w14:textId="77777777" w:rsidR="00B1052E" w:rsidRPr="004A1820" w:rsidRDefault="00B1052E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kvalitetnog  boravka djece na zraku</w:t>
            </w:r>
          </w:p>
          <w:p w14:paraId="1D1C67B8" w14:textId="77777777" w:rsidR="00B1052E" w:rsidRPr="004A1820" w:rsidRDefault="00B1052E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skrb za primjerenu odjeću i obuću  za vrijeme boravka u unutarnjem i vanjskom prostoru</w:t>
            </w:r>
          </w:p>
          <w:p w14:paraId="65C3C1A7" w14:textId="77777777" w:rsidR="00B1052E" w:rsidRPr="004A1820" w:rsidRDefault="00B1052E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praćenje i unapređivanje  tjelesnog razvoja djece</w:t>
            </w:r>
          </w:p>
          <w:p w14:paraId="21E90C45" w14:textId="7880E6E3" w:rsidR="00B1052E" w:rsidRPr="004A1820" w:rsidRDefault="00B1052E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vršenje antropometrijskih mjerenja djeteta i praćenje rasta i razvoja  (visine, relativne težine, pe</w:t>
            </w:r>
            <w:r w:rsidR="00690E39">
              <w:rPr>
                <w:rFonts w:ascii="Times New Roman" w:eastAsia="Calibri" w:hAnsi="Times New Roman" w:cs="Times New Roman"/>
                <w:sz w:val="24"/>
                <w:szCs w:val="24"/>
              </w:rPr>
              <w:t>rcentila visine i težine djece)</w:t>
            </w:r>
          </w:p>
          <w:p w14:paraId="04887C6D" w14:textId="24FDC625" w:rsidR="00B1052E" w:rsidRPr="004A1820" w:rsidRDefault="00B1052E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</w:t>
            </w:r>
            <w:r w:rsidR="00690E39">
              <w:rPr>
                <w:rFonts w:ascii="Times New Roman" w:eastAsia="Calibri" w:hAnsi="Times New Roman" w:cs="Times New Roman"/>
                <w:sz w:val="24"/>
                <w:szCs w:val="24"/>
              </w:rPr>
              <w:t>e djeteta na usvajanje kulturno-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higijenskih navika, zdravog načina prehrane i b</w:t>
            </w:r>
            <w:r w:rsidR="00690E39">
              <w:rPr>
                <w:rFonts w:ascii="Times New Roman" w:eastAsia="Calibri" w:hAnsi="Times New Roman" w:cs="Times New Roman"/>
                <w:sz w:val="24"/>
                <w:szCs w:val="24"/>
              </w:rPr>
              <w:t>rige za vlastito zdravlje suradnjom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 njima</w:t>
            </w:r>
          </w:p>
          <w:p w14:paraId="031A0E69" w14:textId="77777777" w:rsidR="00B1052E" w:rsidRPr="004A1820" w:rsidRDefault="00B1052E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uvođenje Registra djece s posebnim potrebama i ostale propisane dokumentacije</w:t>
            </w:r>
          </w:p>
          <w:p w14:paraId="19A77716" w14:textId="77777777" w:rsidR="00B1052E" w:rsidRPr="004A1820" w:rsidRDefault="00B1052E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182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hr-HR"/>
              </w:rPr>
              <w:t>poticanje rada protiv zloupotrebe sredstava ovisnosti, za nenasilje, živjeti i učiti prava djeteta</w:t>
            </w:r>
          </w:p>
          <w:p w14:paraId="48904F86" w14:textId="49C2FEE4" w:rsidR="00B1052E" w:rsidRPr="004A1820" w:rsidRDefault="00690E39" w:rsidP="00330399">
            <w:pPr>
              <w:numPr>
                <w:ilvl w:val="0"/>
                <w:numId w:val="67"/>
              </w:numPr>
              <w:tabs>
                <w:tab w:val="clear" w:pos="1003"/>
              </w:tabs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i razvijanje sigurnosti djeteta u prometu</w:t>
            </w:r>
          </w:p>
        </w:tc>
      </w:tr>
      <w:tr w:rsidR="00B1052E" w:rsidRPr="004A1820" w14:paraId="1BBFC579" w14:textId="77777777" w:rsidTr="004A1820">
        <w:tc>
          <w:tcPr>
            <w:tcW w:w="2507" w:type="dxa"/>
            <w:gridSpan w:val="2"/>
            <w:vAlign w:val="center"/>
          </w:tcPr>
          <w:p w14:paraId="5081C0AA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U ODNOSU NA ODGOJITELJE I DRUGE RADNIKE</w:t>
            </w:r>
          </w:p>
        </w:tc>
        <w:tc>
          <w:tcPr>
            <w:tcW w:w="6782" w:type="dxa"/>
            <w:gridSpan w:val="3"/>
          </w:tcPr>
          <w:p w14:paraId="1CC9255B" w14:textId="77777777" w:rsidR="00B1052E" w:rsidRPr="004A1820" w:rsidRDefault="00B1052E" w:rsidP="00330399">
            <w:pPr>
              <w:numPr>
                <w:ilvl w:val="0"/>
                <w:numId w:val="75"/>
              </w:numPr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dogovor i usklađivanje postupaka za provođenje eventualnih izvanrednih higijensko-epidemioloških mjera</w:t>
            </w:r>
          </w:p>
          <w:p w14:paraId="6BAAE79A" w14:textId="77777777" w:rsidR="00B1052E" w:rsidRPr="004A1820" w:rsidRDefault="00B1052E" w:rsidP="00330399">
            <w:pPr>
              <w:numPr>
                <w:ilvl w:val="0"/>
                <w:numId w:val="75"/>
              </w:numPr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unapređivanje kulture prehrane</w:t>
            </w:r>
          </w:p>
          <w:p w14:paraId="1683ED18" w14:textId="77777777" w:rsidR="00B1052E" w:rsidRPr="004A1820" w:rsidRDefault="00B1052E" w:rsidP="00330399">
            <w:pPr>
              <w:numPr>
                <w:ilvl w:val="0"/>
                <w:numId w:val="75"/>
              </w:numPr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edukacija svih djelatnika vrtića u higijensko-sanitarnom i zdravstvenom pogledu.</w:t>
            </w:r>
          </w:p>
          <w:p w14:paraId="5E2B65CB" w14:textId="77777777" w:rsidR="00B1052E" w:rsidRPr="004A1820" w:rsidRDefault="00B1052E" w:rsidP="00330399">
            <w:pPr>
              <w:numPr>
                <w:ilvl w:val="0"/>
                <w:numId w:val="75"/>
              </w:numPr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edukacija djelatnika iz prve pomoći</w:t>
            </w:r>
          </w:p>
          <w:p w14:paraId="41ECFFCD" w14:textId="77777777" w:rsidR="00B1052E" w:rsidRPr="004A1820" w:rsidRDefault="00B1052E" w:rsidP="00330399">
            <w:pPr>
              <w:numPr>
                <w:ilvl w:val="0"/>
                <w:numId w:val="75"/>
              </w:numPr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edukacija pripravnika iz područja zdravstvene zaštite djece</w:t>
            </w:r>
          </w:p>
          <w:p w14:paraId="3C1E3A42" w14:textId="77777777" w:rsidR="00B1052E" w:rsidRPr="004A1820" w:rsidRDefault="00B1052E" w:rsidP="00330399">
            <w:pPr>
              <w:numPr>
                <w:ilvl w:val="0"/>
                <w:numId w:val="63"/>
              </w:numPr>
              <w:spacing w:after="0" w:line="240" w:lineRule="auto"/>
              <w:ind w:left="327" w:hanging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182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hr-HR"/>
              </w:rPr>
              <w:t>poticanje rada protiv zloupotrebe sredstava ovisnosti, za nenasilje, živjeti i učiti prava djeteta</w:t>
            </w:r>
          </w:p>
          <w:p w14:paraId="6EADC732" w14:textId="592A2001" w:rsidR="00B1052E" w:rsidRPr="004A1820" w:rsidRDefault="00690E39" w:rsidP="00330399">
            <w:pPr>
              <w:numPr>
                <w:ilvl w:val="0"/>
                <w:numId w:val="75"/>
              </w:numPr>
              <w:spacing w:after="0" w:line="240" w:lineRule="auto"/>
              <w:ind w:left="327" w:hanging="3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i razvijanje sigurnosti djeteta u prometu</w:t>
            </w:r>
          </w:p>
        </w:tc>
      </w:tr>
      <w:tr w:rsidR="00B1052E" w:rsidRPr="004A1820" w14:paraId="4ECF879E" w14:textId="77777777" w:rsidTr="004A1820">
        <w:tc>
          <w:tcPr>
            <w:tcW w:w="2507" w:type="dxa"/>
            <w:gridSpan w:val="2"/>
            <w:vAlign w:val="center"/>
          </w:tcPr>
          <w:p w14:paraId="2707739F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 ODNOSU NA RODITELJE</w:t>
            </w:r>
          </w:p>
        </w:tc>
        <w:tc>
          <w:tcPr>
            <w:tcW w:w="6782" w:type="dxa"/>
            <w:gridSpan w:val="3"/>
          </w:tcPr>
          <w:p w14:paraId="63EB6B3C" w14:textId="77777777" w:rsidR="00B1052E" w:rsidRPr="004A1820" w:rsidRDefault="00B1052E" w:rsidP="00330399">
            <w:pPr>
              <w:numPr>
                <w:ilvl w:val="0"/>
                <w:numId w:val="75"/>
              </w:numPr>
              <w:spacing w:after="0" w:line="240" w:lineRule="auto"/>
              <w:ind w:left="32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prikupljanje važnih podataka od roditelja te analiziranje zdravstvene dokumentacije radi utvrđivanja zdravstvenog statusa djeteta</w:t>
            </w:r>
          </w:p>
          <w:p w14:paraId="597DB9C8" w14:textId="77777777" w:rsidR="00B1052E" w:rsidRPr="004A1820" w:rsidRDefault="00B1052E" w:rsidP="00000B16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usklađivanje postupaka doma i vrtića glede zadovoljavanja primarnih potreba djeteta</w:t>
            </w:r>
          </w:p>
          <w:p w14:paraId="474D1774" w14:textId="00D41A95" w:rsidR="00B1052E" w:rsidRPr="004A1820" w:rsidRDefault="00690E39" w:rsidP="00000B16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upoznavanje roditelja s 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planiranim zajedničkim zadaćama na očuvanju zdravlja djece</w:t>
            </w:r>
          </w:p>
          <w:p w14:paraId="7389A942" w14:textId="77777777" w:rsidR="00B1052E" w:rsidRPr="004A1820" w:rsidRDefault="00B1052E" w:rsidP="00000B16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suradnja s roditeljima pri sakupljanju podataka o bolestima i izostancima djece</w:t>
            </w:r>
          </w:p>
          <w:p w14:paraId="032F4D4E" w14:textId="77777777" w:rsidR="00B1052E" w:rsidRPr="004A1820" w:rsidRDefault="00B1052E" w:rsidP="00000B16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upoznavanje roditelja sa zdravstvenim programom vrtića</w:t>
            </w:r>
          </w:p>
          <w:p w14:paraId="48B5546B" w14:textId="77777777" w:rsidR="00B1052E" w:rsidRPr="004A1820" w:rsidRDefault="00B1052E" w:rsidP="00000B16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dogovor i usklađivanje postupaka za provođenje eventualnih izvanrednih higijensko-epidemioloških mjera</w:t>
            </w:r>
          </w:p>
          <w:p w14:paraId="6F7477B8" w14:textId="4B8B5909" w:rsidR="00B1052E" w:rsidRPr="004A1820" w:rsidRDefault="00690E39" w:rsidP="00000B16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dukativno-savjetodavno- konzultativni  rad s roditeljima</w:t>
            </w:r>
          </w:p>
          <w:p w14:paraId="6221BF6F" w14:textId="77777777" w:rsidR="00B1052E" w:rsidRPr="004A1820" w:rsidRDefault="00B1052E" w:rsidP="00000B16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182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hr-HR"/>
              </w:rPr>
              <w:t>poticanje rada protiv zloupotrebe sredstava ovisnosti, za nenasilje, živjeti i učiti prava djeteta</w:t>
            </w:r>
          </w:p>
          <w:p w14:paraId="43B9ED40" w14:textId="24733A21" w:rsidR="00B1052E" w:rsidRPr="004A1820" w:rsidRDefault="00690E39" w:rsidP="00000B16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i razvijanje sigurnosti djeteta u prometu</w:t>
            </w:r>
          </w:p>
        </w:tc>
      </w:tr>
      <w:tr w:rsidR="00B1052E" w:rsidRPr="004A1820" w14:paraId="32962F23" w14:textId="77777777" w:rsidTr="004A1820">
        <w:tc>
          <w:tcPr>
            <w:tcW w:w="2507" w:type="dxa"/>
            <w:gridSpan w:val="2"/>
            <w:vAlign w:val="center"/>
          </w:tcPr>
          <w:p w14:paraId="0A928A4C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OSOBNO STRUČNO USAVRŠAVANJE</w:t>
            </w:r>
          </w:p>
          <w:p w14:paraId="32D04D8B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2" w:type="dxa"/>
            <w:gridSpan w:val="3"/>
          </w:tcPr>
          <w:p w14:paraId="7C3B8F5B" w14:textId="06DFAFEE" w:rsidR="00B1052E" w:rsidRPr="004A1820" w:rsidRDefault="00690E39" w:rsidP="00000B16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itanje stručne literature</w:t>
            </w:r>
          </w:p>
          <w:p w14:paraId="13F7894D" w14:textId="590ECFB4" w:rsidR="00B1052E" w:rsidRPr="004A1820" w:rsidRDefault="00690E39" w:rsidP="00000B16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udjelovanje u svim oblicima stručnog usavršavanja, organiziranim od strane Ministarstva znanosti, obrazovanja i športa, Agencije za odgoj i obrazovanje, Grads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kog ureda za odgoj i obrazovanje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, fakulteta i verificiranih programa vanjskih suradnika</w:t>
            </w:r>
          </w:p>
          <w:p w14:paraId="1A5B108A" w14:textId="268A5B76" w:rsidR="00B1052E" w:rsidRPr="004A1820" w:rsidRDefault="00690E39" w:rsidP="00690E39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rimjena novih spoznaja u neposrednom radu s djecom, odgojiteljima, roditeljima, ST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ostalim sudionicima u odgojno -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obrazovnom procesu</w:t>
            </w:r>
          </w:p>
        </w:tc>
      </w:tr>
      <w:tr w:rsidR="00B1052E" w:rsidRPr="004A1820" w14:paraId="039DC6AB" w14:textId="77777777" w:rsidTr="004A1820">
        <w:tc>
          <w:tcPr>
            <w:tcW w:w="2507" w:type="dxa"/>
            <w:gridSpan w:val="2"/>
            <w:vAlign w:val="center"/>
          </w:tcPr>
          <w:p w14:paraId="469B239D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 ODNOSU NA DRUŠTVO</w:t>
            </w:r>
          </w:p>
          <w:p w14:paraId="48B205F7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9BBCF4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1ACCFE2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2" w:type="dxa"/>
            <w:gridSpan w:val="3"/>
          </w:tcPr>
          <w:p w14:paraId="7DAFD2A9" w14:textId="0A36FE03" w:rsidR="00B1052E" w:rsidRPr="004A1820" w:rsidRDefault="00690E39" w:rsidP="00000B16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suradnja s 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ustanovama u koje idu djeca na obradu i tretman (Centar SUVAG, DZ Dječja bolnica Klaićeva, KB Šalata, Goljak, Centar za komunikaciju, Srebrnjak, Poliklinik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Sabol, Poliklinika Stojčević,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olnica Sestara Milosrdnica,...)</w:t>
            </w:r>
          </w:p>
          <w:p w14:paraId="5D319B1F" w14:textId="023E13FE" w:rsidR="00B1052E" w:rsidRPr="004A1820" w:rsidRDefault="00690E39" w:rsidP="00000B16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uradnja sa Zavodom za javno zdravstvo, Mirogojska 16,</w:t>
            </w:r>
          </w:p>
          <w:p w14:paraId="5318ECAC" w14:textId="5CD0E0F0" w:rsidR="00B1052E" w:rsidRPr="004A1820" w:rsidRDefault="00690E39" w:rsidP="00000B16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uradnja sa strukovnim organizac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ijama radi stručnog usavršavanja</w:t>
            </w:r>
          </w:p>
          <w:p w14:paraId="7E3C5859" w14:textId="7126E017" w:rsidR="00B1052E" w:rsidRPr="004A1820" w:rsidRDefault="00690E39" w:rsidP="00000B16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udjelovanje u promidžbi rada vrtića</w:t>
            </w:r>
          </w:p>
          <w:p w14:paraId="6C1654AD" w14:textId="1CA8625F" w:rsidR="00B1052E" w:rsidRPr="004A1820" w:rsidRDefault="00690E39" w:rsidP="00000B16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zvješćivanje i prezentiranje dostignuća vrtića u ostvarivanju društvenih opr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edjeljenja i na stručnom planu, 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popularizacija dostignuća odgojne prakse stručnim materijalima u stručnoj periodici, savjetovanjima, seminarima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  <w:p w14:paraId="2FBB64EA" w14:textId="77777777" w:rsidR="00B1052E" w:rsidRPr="004A1820" w:rsidRDefault="00B1052E" w:rsidP="00000B16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182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hr-HR"/>
              </w:rPr>
              <w:t>poticanje rada protiv zloupotrebe sredstava ovisnosti, za nenasilje, živjeti i učiti prava djeteta</w:t>
            </w:r>
          </w:p>
          <w:p w14:paraId="431B266C" w14:textId="63D06BE3" w:rsidR="00B1052E" w:rsidRPr="004A1820" w:rsidRDefault="00690E39" w:rsidP="00000B16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i razvijanje sigurnosti djeteta u prometu</w:t>
            </w:r>
          </w:p>
        </w:tc>
      </w:tr>
      <w:tr w:rsidR="00B1052E" w:rsidRPr="004A1820" w14:paraId="3958C0CE" w14:textId="77777777" w:rsidTr="004A1820">
        <w:tc>
          <w:tcPr>
            <w:tcW w:w="2507" w:type="dxa"/>
            <w:gridSpan w:val="2"/>
            <w:vAlign w:val="center"/>
          </w:tcPr>
          <w:p w14:paraId="56DB41E5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 ODNOSU RAVNATELJA</w:t>
            </w:r>
          </w:p>
        </w:tc>
        <w:tc>
          <w:tcPr>
            <w:tcW w:w="6782" w:type="dxa"/>
            <w:gridSpan w:val="3"/>
          </w:tcPr>
          <w:p w14:paraId="347BDBBD" w14:textId="0750CCFE" w:rsidR="00B1052E" w:rsidRPr="004A1820" w:rsidRDefault="00B1052E" w:rsidP="00000B16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rad na pripremi plana i programa vrtića - potpora i pomoć u organizaciji rada, odabir prostora za odgojnu skupinu, odabir odgojitelja i partnera u odgojnoj skupini, raspored djece po odgojnim skupinama i objektima, radno vrijeme odgojitelja, fleksibilna organizacija rada, podgrupni rad</w:t>
            </w:r>
            <w:r w:rsidR="00690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vrijeme rada oba odgojitelja</w:t>
            </w:r>
          </w:p>
          <w:p w14:paraId="0EA9AA92" w14:textId="74B30DAA" w:rsidR="00B1052E" w:rsidRPr="004A1820" w:rsidRDefault="00B1052E" w:rsidP="00000B16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izrada God</w:t>
            </w:r>
            <w:r w:rsidR="00690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išnjeg plana i programa odgojno -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obrazovnog</w:t>
            </w:r>
            <w:r w:rsidR="00690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rada vrtića</w:t>
            </w:r>
          </w:p>
          <w:p w14:paraId="1E014C67" w14:textId="1D4C9425" w:rsidR="00B1052E" w:rsidRPr="004A1820" w:rsidRDefault="00690E39" w:rsidP="00000B16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izrada I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zvješća </w:t>
            </w:r>
          </w:p>
          <w:p w14:paraId="32DCC916" w14:textId="77777777" w:rsidR="00B1052E" w:rsidRPr="004A1820" w:rsidRDefault="00B1052E" w:rsidP="00000B16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obogaćivanja programa iz kulture, športa i stranih jezika</w:t>
            </w:r>
          </w:p>
          <w:p w14:paraId="5B1B1746" w14:textId="77777777" w:rsidR="00B1052E" w:rsidRPr="004A1820" w:rsidRDefault="00B1052E" w:rsidP="00000B16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edukativni i savjetodavni rad</w:t>
            </w:r>
          </w:p>
        </w:tc>
      </w:tr>
      <w:tr w:rsidR="00B1052E" w:rsidRPr="004A1820" w14:paraId="48D5F9CF" w14:textId="77777777" w:rsidTr="004A1820">
        <w:tc>
          <w:tcPr>
            <w:tcW w:w="2507" w:type="dxa"/>
            <w:gridSpan w:val="2"/>
            <w:tcBorders>
              <w:bottom w:val="single" w:sz="4" w:space="0" w:color="auto"/>
            </w:tcBorders>
            <w:vAlign w:val="center"/>
          </w:tcPr>
          <w:p w14:paraId="1CE979A7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 ODNOSU NA </w:t>
            </w: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STRUČNI TIM</w:t>
            </w:r>
          </w:p>
          <w:p w14:paraId="43ECB4D7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</w:tcPr>
          <w:p w14:paraId="6AE26648" w14:textId="77777777" w:rsidR="00B1052E" w:rsidRPr="004A1820" w:rsidRDefault="00B1052E" w:rsidP="00000B16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usklađeno djelovanje u planiranju i provođenju programskih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zadaća vrtića</w:t>
            </w:r>
          </w:p>
          <w:p w14:paraId="0A7AD19E" w14:textId="1EECA614" w:rsidR="00B1052E" w:rsidRPr="004A1820" w:rsidRDefault="00B1052E" w:rsidP="00000B16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usklađivanje planova </w:t>
            </w:r>
            <w:r w:rsidR="00690E39">
              <w:rPr>
                <w:rFonts w:ascii="Times New Roman" w:eastAsia="Calibri" w:hAnsi="Times New Roman" w:cs="Times New Roman"/>
                <w:sz w:val="24"/>
                <w:szCs w:val="24"/>
              </w:rPr>
              <w:t>stručnih suradnika</w:t>
            </w:r>
          </w:p>
          <w:p w14:paraId="24C85ECF" w14:textId="1C380F9D" w:rsidR="00B1052E" w:rsidRPr="004A1820" w:rsidRDefault="00690E39" w:rsidP="00000B16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definiranje pojedinačnih zadaća</w:t>
            </w:r>
          </w:p>
          <w:p w14:paraId="35E9FED2" w14:textId="1463C79C" w:rsidR="00B1052E" w:rsidRPr="004A1820" w:rsidRDefault="00B1052E" w:rsidP="00000B16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radni dogovori o timsko</w:t>
            </w:r>
            <w:r w:rsidR="00690E39">
              <w:rPr>
                <w:rFonts w:ascii="Times New Roman" w:eastAsia="Calibri" w:hAnsi="Times New Roman" w:cs="Times New Roman"/>
                <w:sz w:val="24"/>
                <w:szCs w:val="24"/>
              </w:rPr>
              <w:t>m djelovanju stručnih suradnika</w:t>
            </w:r>
          </w:p>
          <w:p w14:paraId="6CE18D09" w14:textId="77777777" w:rsidR="00B1052E" w:rsidRPr="004A1820" w:rsidRDefault="00B1052E" w:rsidP="00000B16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osiguravanje uvjeta za realizaciju plana i programa vrtića</w:t>
            </w:r>
          </w:p>
          <w:p w14:paraId="23EC8ECD" w14:textId="77777777" w:rsidR="00B1052E" w:rsidRPr="004A1820" w:rsidRDefault="00B1052E" w:rsidP="00000B16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kontinuirani timski rad na zajedničkim projektima vrtića i individualnim projektima odgojnih skupina</w:t>
            </w:r>
          </w:p>
          <w:p w14:paraId="452F241E" w14:textId="781A3E75" w:rsidR="00B1052E" w:rsidRPr="004A1820" w:rsidRDefault="00B1052E" w:rsidP="00000B16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mentorski ra</w:t>
            </w:r>
            <w:r w:rsidR="00690E39">
              <w:rPr>
                <w:rFonts w:ascii="Times New Roman" w:eastAsia="Calibri" w:hAnsi="Times New Roman" w:cs="Times New Roman"/>
                <w:sz w:val="24"/>
                <w:szCs w:val="24"/>
              </w:rPr>
              <w:t>d s pripravnicima  i studentima</w:t>
            </w:r>
          </w:p>
          <w:p w14:paraId="3C895DFA" w14:textId="77777777" w:rsidR="00B1052E" w:rsidRPr="004A1820" w:rsidRDefault="00B1052E" w:rsidP="00000B16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182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hr-HR"/>
              </w:rPr>
              <w:t>poticanje rada protiv zloupotrebe sredstava ovisnosti, za nenasilje, živjeti i učiti prava djeteta</w:t>
            </w:r>
          </w:p>
          <w:p w14:paraId="7CE719CE" w14:textId="77777777" w:rsidR="00B1052E" w:rsidRPr="004A1820" w:rsidRDefault="00B1052E" w:rsidP="00000B16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uključivanje u znanstvena istraživanja i rad na projektima u skladu s potrebama vrtića</w:t>
            </w:r>
          </w:p>
        </w:tc>
      </w:tr>
      <w:tr w:rsidR="00B1052E" w:rsidRPr="004A1820" w14:paraId="20D1585A" w14:textId="77777777" w:rsidTr="004A1820">
        <w:tc>
          <w:tcPr>
            <w:tcW w:w="5503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3DD4B58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STRATEGIJE DJELOVANJA</w:t>
            </w:r>
          </w:p>
        </w:tc>
        <w:tc>
          <w:tcPr>
            <w:tcW w:w="18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A0644E" w14:textId="77777777" w:rsidR="00B1052E" w:rsidRPr="004A1820" w:rsidRDefault="00B1052E" w:rsidP="00B1052E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VRIJEME</w:t>
            </w:r>
          </w:p>
        </w:tc>
        <w:tc>
          <w:tcPr>
            <w:tcW w:w="198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34EF6A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NOSITELJI</w:t>
            </w:r>
          </w:p>
        </w:tc>
      </w:tr>
      <w:tr w:rsidR="00B1052E" w:rsidRPr="004A1820" w14:paraId="32C4E8E6" w14:textId="77777777" w:rsidTr="004A1820"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1A3739EF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KORACI</w:t>
            </w:r>
          </w:p>
        </w:tc>
        <w:tc>
          <w:tcPr>
            <w:tcW w:w="3540" w:type="dxa"/>
            <w:gridSpan w:val="2"/>
          </w:tcPr>
          <w:p w14:paraId="53B64A02" w14:textId="77777777" w:rsidR="00B1052E" w:rsidRPr="004A1820" w:rsidRDefault="00B1052E" w:rsidP="00000B16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sastavljanje jelovnika u skladu s normativima prehrane</w:t>
            </w:r>
          </w:p>
          <w:p w14:paraId="134213CF" w14:textId="77777777" w:rsidR="00B1052E" w:rsidRPr="004A1820" w:rsidRDefault="00B1052E" w:rsidP="00000B16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dnevna provjera kvalitete i kvantitete hrane</w:t>
            </w:r>
          </w:p>
          <w:p w14:paraId="68FEA0F2" w14:textId="3DDB9146" w:rsidR="00B1052E" w:rsidRPr="004A1820" w:rsidRDefault="00B1052E" w:rsidP="00000B16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izrada jelovnika za djecu s posebnim potrebama u prehrani –</w:t>
            </w:r>
            <w:r w:rsidR="00690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alergije na pojedinu hranu te nadzor  primjene planiranog u </w:t>
            </w:r>
            <w:r w:rsidR="00690E39">
              <w:rPr>
                <w:rFonts w:ascii="Times New Roman" w:eastAsia="Calibri" w:hAnsi="Times New Roman" w:cs="Times New Roman"/>
                <w:sz w:val="24"/>
                <w:szCs w:val="24"/>
              </w:rPr>
              <w:t>praksi svakodnevno</w:t>
            </w:r>
          </w:p>
          <w:p w14:paraId="0B715F53" w14:textId="45354DFF" w:rsidR="00B1052E" w:rsidRPr="004A1820" w:rsidRDefault="00B1052E" w:rsidP="00000B16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putem zadataka u odgojno- obrazovnom procesu mijenjanje loših navika  u prehrani te us</w:t>
            </w:r>
            <w:r w:rsidR="00690E39">
              <w:rPr>
                <w:rFonts w:ascii="Times New Roman" w:eastAsia="Calibri" w:hAnsi="Times New Roman" w:cs="Times New Roman"/>
                <w:sz w:val="24"/>
                <w:szCs w:val="24"/>
              </w:rPr>
              <w:t>vajanje zdravog načina prehrane</w:t>
            </w:r>
          </w:p>
          <w:p w14:paraId="1762ACDA" w14:textId="77777777" w:rsidR="00B1052E" w:rsidRPr="004A1820" w:rsidRDefault="00B1052E" w:rsidP="00000B16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uvođenje raznolikosti u prehrani</w:t>
            </w:r>
          </w:p>
          <w:p w14:paraId="3F8DD56D" w14:textId="77777777" w:rsidR="00B1052E" w:rsidRPr="004A1820" w:rsidRDefault="00B1052E" w:rsidP="00000B16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osmišljavanje sadržaja boravka djece na zraku</w:t>
            </w:r>
          </w:p>
          <w:p w14:paraId="3F419336" w14:textId="77777777" w:rsidR="00B1052E" w:rsidRPr="004A1820" w:rsidRDefault="00B1052E" w:rsidP="00000B16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praćenje djece na rekreativne programe i izlete u prirodi</w:t>
            </w:r>
          </w:p>
          <w:p w14:paraId="51B94593" w14:textId="77777777" w:rsidR="00B1052E" w:rsidRPr="004A1820" w:rsidRDefault="00B1052E" w:rsidP="00000B16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praćenje  tjelesnog razvoja djece</w:t>
            </w:r>
          </w:p>
          <w:p w14:paraId="4BAEF2C4" w14:textId="77777777" w:rsidR="00B1052E" w:rsidRPr="004A1820" w:rsidRDefault="00B1052E" w:rsidP="00000B16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antropometrijska mjerenja</w:t>
            </w:r>
          </w:p>
          <w:p w14:paraId="11A4254B" w14:textId="77777777" w:rsidR="00B1052E" w:rsidRPr="004A1820" w:rsidRDefault="00B1052E" w:rsidP="00000B16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plan sanitarno-higijenskog održavanja vrtića</w:t>
            </w:r>
          </w:p>
        </w:tc>
        <w:tc>
          <w:tcPr>
            <w:tcW w:w="1803" w:type="dxa"/>
          </w:tcPr>
          <w:p w14:paraId="61376AC9" w14:textId="77777777" w:rsidR="00B1052E" w:rsidRPr="004A1820" w:rsidRDefault="00B1052E" w:rsidP="00B105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kontinuirano tijekom godine</w:t>
            </w:r>
          </w:p>
        </w:tc>
        <w:tc>
          <w:tcPr>
            <w:tcW w:w="1983" w:type="dxa"/>
          </w:tcPr>
          <w:p w14:paraId="2608983B" w14:textId="21DAF4EF" w:rsidR="00B1052E" w:rsidRPr="004A1820" w:rsidRDefault="00B1052E" w:rsidP="00B105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zdravstvena voditeljica,</w:t>
            </w:r>
            <w:r w:rsidR="00690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osoblje kuhinje</w:t>
            </w:r>
          </w:p>
        </w:tc>
      </w:tr>
      <w:tr w:rsidR="00B1052E" w:rsidRPr="004A1820" w14:paraId="29C58989" w14:textId="77777777" w:rsidTr="004A1820"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472794BF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NAČIN PRAĆENJA I EVALUIRANJA</w:t>
            </w:r>
          </w:p>
        </w:tc>
        <w:tc>
          <w:tcPr>
            <w:tcW w:w="3540" w:type="dxa"/>
            <w:gridSpan w:val="2"/>
          </w:tcPr>
          <w:p w14:paraId="54825161" w14:textId="3F3A20FF" w:rsidR="00B1052E" w:rsidRPr="004A1820" w:rsidRDefault="00FD3342" w:rsidP="00000B16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individualni dosjei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djece s govorno-jezično-glasovnim teškoćama</w:t>
            </w:r>
          </w:p>
          <w:p w14:paraId="2678E8F5" w14:textId="7FED22E0" w:rsidR="00B1052E" w:rsidRPr="004A1820" w:rsidRDefault="00FD3342" w:rsidP="00000B16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ođenje medicinske dokumentacije</w:t>
            </w:r>
          </w:p>
          <w:p w14:paraId="078DB601" w14:textId="46533923" w:rsidR="00B1052E" w:rsidRPr="004A1820" w:rsidRDefault="00FD3342" w:rsidP="00000B16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ntropološka mjerenja</w:t>
            </w:r>
          </w:p>
        </w:tc>
        <w:tc>
          <w:tcPr>
            <w:tcW w:w="1803" w:type="dxa"/>
          </w:tcPr>
          <w:p w14:paraId="628C0446" w14:textId="77777777" w:rsidR="00B1052E" w:rsidRPr="004A1820" w:rsidRDefault="00B1052E" w:rsidP="00B1052E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kontinuirano tijekom godine</w:t>
            </w:r>
          </w:p>
        </w:tc>
        <w:tc>
          <w:tcPr>
            <w:tcW w:w="1983" w:type="dxa"/>
          </w:tcPr>
          <w:p w14:paraId="308CEF4F" w14:textId="77777777" w:rsidR="00B1052E" w:rsidRPr="004A1820" w:rsidRDefault="00B1052E" w:rsidP="00B1052E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zdravstvena voditeljica, ST</w:t>
            </w:r>
          </w:p>
        </w:tc>
      </w:tr>
      <w:tr w:rsidR="00B1052E" w:rsidRPr="004A1820" w14:paraId="6063AD84" w14:textId="77777777" w:rsidTr="004A1820">
        <w:trPr>
          <w:trHeight w:val="597"/>
        </w:trPr>
        <w:tc>
          <w:tcPr>
            <w:tcW w:w="1963" w:type="dxa"/>
            <w:vAlign w:val="center"/>
          </w:tcPr>
          <w:p w14:paraId="1A3A0C76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INDIKATORI POSTIGNUĆA</w:t>
            </w:r>
          </w:p>
        </w:tc>
        <w:tc>
          <w:tcPr>
            <w:tcW w:w="7326" w:type="dxa"/>
            <w:gridSpan w:val="4"/>
          </w:tcPr>
          <w:p w14:paraId="3FFCCD7B" w14:textId="5E11DA88" w:rsidR="00B1052E" w:rsidRPr="004A1820" w:rsidRDefault="00B1052E" w:rsidP="00000B16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kvalitativna i kvantitativna </w:t>
            </w:r>
            <w:r w:rsidR="00FD3342">
              <w:rPr>
                <w:rFonts w:ascii="Times New Roman" w:eastAsia="Calibri" w:hAnsi="Times New Roman" w:cs="Times New Roman"/>
                <w:sz w:val="24"/>
                <w:szCs w:val="24"/>
              </w:rPr>
              <w:t>analiza dobivenih podataka protokol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FD33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 i  dokumentacijom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sa grafičkim prikazima</w:t>
            </w:r>
          </w:p>
        </w:tc>
      </w:tr>
    </w:tbl>
    <w:p w14:paraId="2CD7E8EE" w14:textId="77777777" w:rsidR="00330399" w:rsidRDefault="00330399" w:rsidP="00330399">
      <w:pPr>
        <w:pStyle w:val="Naslov10"/>
      </w:pPr>
    </w:p>
    <w:p w14:paraId="6B0485E1" w14:textId="6F766A46" w:rsidR="004A1820" w:rsidRPr="00FD3342" w:rsidRDefault="00FD3342" w:rsidP="00330399">
      <w:pPr>
        <w:pStyle w:val="Naslov10"/>
      </w:pPr>
      <w:bookmarkStart w:id="13" w:name="_Toc179491245"/>
      <w:r>
        <w:lastRenderedPageBreak/>
        <w:t xml:space="preserve">13. </w:t>
      </w:r>
      <w:r w:rsidR="004A1820" w:rsidRPr="00FD3342">
        <w:t>ZAKLJUČAK</w:t>
      </w:r>
      <w:bookmarkEnd w:id="13"/>
    </w:p>
    <w:p w14:paraId="2790FC48" w14:textId="720FC2B5" w:rsidR="004A1820" w:rsidRPr="00FD3342" w:rsidRDefault="00FD3342" w:rsidP="0033039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342">
        <w:rPr>
          <w:rFonts w:ascii="Times New Roman" w:hAnsi="Times New Roman" w:cs="Times New Roman"/>
          <w:sz w:val="24"/>
          <w:szCs w:val="24"/>
        </w:rPr>
        <w:t>S o</w:t>
      </w:r>
      <w:r w:rsidR="004A1820" w:rsidRPr="00FD3342">
        <w:rPr>
          <w:rFonts w:ascii="Times New Roman" w:hAnsi="Times New Roman" w:cs="Times New Roman"/>
          <w:sz w:val="24"/>
          <w:szCs w:val="24"/>
        </w:rPr>
        <w:t xml:space="preserve">bzirom na izražene potrebe za smještaj djece u jaslice/vrtić želimo pomoći obitelji s oba zaposlena roditelja i tako osigurati njezino funkcioniranje. </w:t>
      </w:r>
    </w:p>
    <w:p w14:paraId="002B0D3C" w14:textId="3DC7C5A9" w:rsidR="004A1820" w:rsidRPr="00FD3342" w:rsidRDefault="004A1820" w:rsidP="004A182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342">
        <w:rPr>
          <w:rFonts w:ascii="Times New Roman" w:hAnsi="Times New Roman" w:cs="Times New Roman"/>
          <w:sz w:val="24"/>
          <w:szCs w:val="24"/>
        </w:rPr>
        <w:t>Cje</w:t>
      </w:r>
      <w:r w:rsidR="00FD3342" w:rsidRPr="00FD3342">
        <w:rPr>
          <w:rFonts w:ascii="Times New Roman" w:hAnsi="Times New Roman" w:cs="Times New Roman"/>
          <w:sz w:val="24"/>
          <w:szCs w:val="24"/>
        </w:rPr>
        <w:t xml:space="preserve">loviti plan i program odgojno - </w:t>
      </w:r>
      <w:r w:rsidRPr="00FD3342">
        <w:rPr>
          <w:rFonts w:ascii="Times New Roman" w:hAnsi="Times New Roman" w:cs="Times New Roman"/>
          <w:sz w:val="24"/>
          <w:szCs w:val="24"/>
        </w:rPr>
        <w:t>ob</w:t>
      </w:r>
      <w:r w:rsidR="00FD3342" w:rsidRPr="00FD3342">
        <w:rPr>
          <w:rFonts w:ascii="Times New Roman" w:hAnsi="Times New Roman" w:cs="Times New Roman"/>
          <w:sz w:val="24"/>
          <w:szCs w:val="24"/>
        </w:rPr>
        <w:t xml:space="preserve">razovnog rada vrtića  provodit </w:t>
      </w:r>
      <w:r w:rsidRPr="00FD3342">
        <w:rPr>
          <w:rFonts w:ascii="Times New Roman" w:hAnsi="Times New Roman" w:cs="Times New Roman"/>
          <w:sz w:val="24"/>
          <w:szCs w:val="24"/>
        </w:rPr>
        <w:t>ćemo fleksibilno, u skladu s kurikulumom vrtića, suvremenom koncepcijom p</w:t>
      </w:r>
      <w:r w:rsidR="00FD3342" w:rsidRPr="00FD3342">
        <w:rPr>
          <w:rFonts w:ascii="Times New Roman" w:hAnsi="Times New Roman" w:cs="Times New Roman"/>
          <w:sz w:val="24"/>
          <w:szCs w:val="24"/>
        </w:rPr>
        <w:t xml:space="preserve">redškolskog odgoja i obrazovanja,  polazeći </w:t>
      </w:r>
      <w:r w:rsidRPr="00FD3342">
        <w:rPr>
          <w:rFonts w:ascii="Times New Roman" w:hAnsi="Times New Roman" w:cs="Times New Roman"/>
          <w:sz w:val="24"/>
          <w:szCs w:val="24"/>
        </w:rPr>
        <w:t>od individualnih potreba djeteta i njegove osobnosti, u stalnoj dinamičnoj interakciji s obitelji i okruženjem.</w:t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</w:p>
    <w:p w14:paraId="0EA75752" w14:textId="66773FD8" w:rsidR="004A1820" w:rsidRPr="00FD3342" w:rsidRDefault="004A1820" w:rsidP="004A182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342">
        <w:rPr>
          <w:rFonts w:ascii="Times New Roman" w:hAnsi="Times New Roman" w:cs="Times New Roman"/>
          <w:i/>
          <w:sz w:val="24"/>
          <w:szCs w:val="24"/>
        </w:rPr>
        <w:t>G</w:t>
      </w:r>
      <w:r w:rsidR="00FD3342" w:rsidRPr="00FD3342">
        <w:rPr>
          <w:rFonts w:ascii="Times New Roman" w:hAnsi="Times New Roman" w:cs="Times New Roman"/>
          <w:i/>
          <w:sz w:val="24"/>
          <w:szCs w:val="24"/>
        </w:rPr>
        <w:t>odišnji plan i program odgojno -</w:t>
      </w:r>
      <w:r w:rsidRPr="00FD3342">
        <w:rPr>
          <w:rFonts w:ascii="Times New Roman" w:hAnsi="Times New Roman" w:cs="Times New Roman"/>
          <w:i/>
          <w:sz w:val="24"/>
          <w:szCs w:val="24"/>
        </w:rPr>
        <w:t xml:space="preserve"> obrazovnog rada</w:t>
      </w:r>
      <w:r w:rsidRPr="00FD3342">
        <w:rPr>
          <w:rFonts w:ascii="Times New Roman" w:hAnsi="Times New Roman" w:cs="Times New Roman"/>
          <w:sz w:val="24"/>
          <w:szCs w:val="24"/>
        </w:rPr>
        <w:t xml:space="preserve"> izrađen je  i provodit će se u skladu s vrtićkim kurikulumom,  zakonskim propisima koji se odnose na predškolski odgoj i obrazovanje, a osobito uporište nalazimo u </w:t>
      </w:r>
      <w:r w:rsidRPr="00FD3342">
        <w:rPr>
          <w:rFonts w:ascii="Times New Roman" w:hAnsi="Times New Roman" w:cs="Times New Roman"/>
          <w:i/>
          <w:sz w:val="24"/>
          <w:szCs w:val="24"/>
        </w:rPr>
        <w:t>Nacionalnom kurikulumu za rani i predškolski  odgoj i obrazovanje</w:t>
      </w:r>
      <w:r w:rsidRPr="00FD3342">
        <w:rPr>
          <w:rFonts w:ascii="Times New Roman" w:hAnsi="Times New Roman" w:cs="Times New Roman"/>
          <w:sz w:val="24"/>
          <w:szCs w:val="24"/>
        </w:rPr>
        <w:t xml:space="preserve">, </w:t>
      </w:r>
      <w:r w:rsidRPr="00FD3342">
        <w:rPr>
          <w:rFonts w:ascii="Times New Roman" w:hAnsi="Times New Roman" w:cs="Times New Roman"/>
          <w:i/>
          <w:sz w:val="24"/>
          <w:szCs w:val="24"/>
        </w:rPr>
        <w:t>Zakonu o predškolskom odgoju i obrazova</w:t>
      </w:r>
      <w:r w:rsidR="00FD3342">
        <w:rPr>
          <w:rFonts w:ascii="Times New Roman" w:hAnsi="Times New Roman" w:cs="Times New Roman"/>
          <w:sz w:val="24"/>
          <w:szCs w:val="24"/>
        </w:rPr>
        <w:t xml:space="preserve">nju </w:t>
      </w:r>
      <w:r w:rsidRPr="00FD3342">
        <w:rPr>
          <w:rFonts w:ascii="Times New Roman" w:hAnsi="Times New Roman" w:cs="Times New Roman"/>
          <w:sz w:val="24"/>
          <w:szCs w:val="24"/>
        </w:rPr>
        <w:t xml:space="preserve">te u njegovim izmjenama i dopunama, </w:t>
      </w:r>
      <w:r w:rsidRPr="00FD3342">
        <w:rPr>
          <w:rFonts w:ascii="Times New Roman" w:hAnsi="Times New Roman" w:cs="Times New Roman"/>
          <w:i/>
          <w:sz w:val="24"/>
          <w:szCs w:val="24"/>
        </w:rPr>
        <w:t>Državnom pedagoškom standardu</w:t>
      </w:r>
      <w:r w:rsidRPr="00FD3342">
        <w:rPr>
          <w:rFonts w:ascii="Times New Roman" w:hAnsi="Times New Roman" w:cs="Times New Roman"/>
          <w:sz w:val="24"/>
          <w:szCs w:val="24"/>
        </w:rPr>
        <w:t xml:space="preserve">, </w:t>
      </w:r>
      <w:r w:rsidRPr="00FD3342">
        <w:rPr>
          <w:rFonts w:ascii="Times New Roman" w:hAnsi="Times New Roman" w:cs="Times New Roman"/>
          <w:i/>
          <w:sz w:val="24"/>
          <w:szCs w:val="24"/>
        </w:rPr>
        <w:t>Programskom usmjerenju  odgoja i obrazovanja predškolske djece</w:t>
      </w:r>
      <w:r w:rsidRPr="00FD3342">
        <w:rPr>
          <w:rFonts w:ascii="Times New Roman" w:hAnsi="Times New Roman" w:cs="Times New Roman"/>
          <w:sz w:val="24"/>
          <w:szCs w:val="24"/>
        </w:rPr>
        <w:t xml:space="preserve"> te </w:t>
      </w:r>
      <w:r w:rsidRPr="00FD3342">
        <w:rPr>
          <w:rFonts w:ascii="Times New Roman" w:hAnsi="Times New Roman" w:cs="Times New Roman"/>
          <w:i/>
          <w:sz w:val="24"/>
          <w:szCs w:val="24"/>
        </w:rPr>
        <w:t>Prijedlogu koncepciji razvoja predškolskog odgoja</w:t>
      </w:r>
      <w:r w:rsidR="00FD3342">
        <w:rPr>
          <w:rFonts w:ascii="Times New Roman" w:hAnsi="Times New Roman" w:cs="Times New Roman"/>
          <w:sz w:val="24"/>
          <w:szCs w:val="24"/>
        </w:rPr>
        <w:t xml:space="preserve">. Plan i program odgojno - </w:t>
      </w:r>
      <w:r w:rsidRPr="00FD3342">
        <w:rPr>
          <w:rFonts w:ascii="Times New Roman" w:hAnsi="Times New Roman" w:cs="Times New Roman"/>
          <w:sz w:val="24"/>
          <w:szCs w:val="24"/>
        </w:rPr>
        <w:t>obrazovnog rada izrađen je u skladu sa zakonskim propisima.</w:t>
      </w:r>
    </w:p>
    <w:p w14:paraId="1D6013DE" w14:textId="5052B3F7" w:rsidR="00B1052E" w:rsidRPr="004A1820" w:rsidRDefault="00B1052E" w:rsidP="00FD3342">
      <w:pPr>
        <w:suppressAutoHyphens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D334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Godišnji plan i program odgojno</w:t>
      </w:r>
      <w:r w:rsidR="00FD3342" w:rsidRPr="00FD334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 xml:space="preserve"> </w:t>
      </w:r>
      <w:r w:rsidRPr="00FD334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-</w:t>
      </w:r>
      <w:r w:rsidR="00FD3342" w:rsidRPr="00FD334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 xml:space="preserve"> </w:t>
      </w:r>
      <w:r w:rsidRPr="00FD334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obrazovn</w:t>
      </w:r>
      <w:r w:rsidR="0024466E" w:rsidRPr="00FD334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og rada</w:t>
      </w:r>
      <w:r w:rsidR="0024466E" w:rsidRPr="004A18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Dječjeg vrtića Mačak Paško</w:t>
      </w:r>
      <w:r w:rsidR="00FD334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za pedagošku godinu 2024./2025</w:t>
      </w:r>
      <w:r w:rsidRPr="004A18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  donijelo </w:t>
      </w:r>
      <w:r w:rsidR="0024466E" w:rsidRPr="004A1820">
        <w:rPr>
          <w:rFonts w:ascii="Times New Roman" w:eastAsia="Lucida Sans Unicode" w:hAnsi="Times New Roman" w:cs="Times New Roman"/>
          <w:kern w:val="1"/>
          <w:sz w:val="24"/>
          <w:szCs w:val="24"/>
        </w:rPr>
        <w:t>j</w:t>
      </w:r>
      <w:r w:rsidR="00FD334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e  Upravno vijeće, </w:t>
      </w:r>
      <w:r w:rsidRPr="004A1820">
        <w:rPr>
          <w:rFonts w:ascii="Times New Roman" w:eastAsia="Lucida Sans Unicode" w:hAnsi="Times New Roman" w:cs="Times New Roman"/>
          <w:kern w:val="1"/>
          <w:sz w:val="24"/>
          <w:szCs w:val="24"/>
        </w:rPr>
        <w:t>uz prethodno utvrđivanje i raspravu na Odgojiteljskom vijeću</w:t>
      </w:r>
      <w:r w:rsidR="00BD1332" w:rsidRPr="004A1820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14:paraId="09E6EAE4" w14:textId="77777777" w:rsidR="00B1052E" w:rsidRPr="004A1820" w:rsidRDefault="00B1052E" w:rsidP="008B5431">
      <w:pPr>
        <w:suppressAutoHyphens/>
        <w:ind w:left="708" w:firstLine="708"/>
        <w:jc w:val="center"/>
        <w:rPr>
          <w:rFonts w:ascii="Times New Roman" w:eastAsia="Lucida Sans Unicode" w:hAnsi="Times New Roman" w:cs="Times New Roman"/>
          <w:kern w:val="1"/>
        </w:rPr>
      </w:pPr>
    </w:p>
    <w:p w14:paraId="7ACDEBFD" w14:textId="77777777" w:rsidR="003730A4" w:rsidRPr="004A1820" w:rsidRDefault="003730A4">
      <w:pPr>
        <w:rPr>
          <w:rFonts w:ascii="Times New Roman" w:hAnsi="Times New Roman" w:cs="Times New Roman"/>
        </w:rPr>
      </w:pPr>
    </w:p>
    <w:sectPr w:rsidR="003730A4" w:rsidRPr="004A1820" w:rsidSect="007B6C2A">
      <w:footerReference w:type="default" r:id="rId10"/>
      <w:pgSz w:w="11906" w:h="16838"/>
      <w:pgMar w:top="1135" w:right="1416" w:bottom="1417" w:left="1417" w:header="720" w:footer="708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6B629" w14:textId="77777777" w:rsidR="00D2761E" w:rsidRDefault="00D2761E">
      <w:pPr>
        <w:spacing w:after="0" w:line="240" w:lineRule="auto"/>
      </w:pPr>
      <w:r>
        <w:separator/>
      </w:r>
    </w:p>
  </w:endnote>
  <w:endnote w:type="continuationSeparator" w:id="0">
    <w:p w14:paraId="52FB5886" w14:textId="77777777" w:rsidR="00D2761E" w:rsidRDefault="00D2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EE"/>
    <w:family w:val="auto"/>
    <w:pitch w:val="variable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71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B525D62" w14:textId="77777777" w:rsidR="00690E39" w:rsidRPr="00341618" w:rsidRDefault="00690E39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16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16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16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15B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416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1D54F12" w14:textId="77777777" w:rsidR="00690E39" w:rsidRDefault="00690E3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375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DF84184" w14:textId="77777777" w:rsidR="007B6C2A" w:rsidRPr="00341618" w:rsidRDefault="007B6C2A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16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16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16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1A78">
          <w:rPr>
            <w:rFonts w:ascii="Times New Roman" w:hAnsi="Times New Roman" w:cs="Times New Roman"/>
            <w:noProof/>
            <w:sz w:val="24"/>
            <w:szCs w:val="24"/>
          </w:rPr>
          <w:t>54</w:t>
        </w:r>
        <w:r w:rsidRPr="003416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7F63725" w14:textId="77777777" w:rsidR="007B6C2A" w:rsidRDefault="007B6C2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B8156" w14:textId="77777777" w:rsidR="00D2761E" w:rsidRDefault="00D2761E">
      <w:pPr>
        <w:spacing w:after="0" w:line="240" w:lineRule="auto"/>
      </w:pPr>
      <w:r>
        <w:separator/>
      </w:r>
    </w:p>
  </w:footnote>
  <w:footnote w:type="continuationSeparator" w:id="0">
    <w:p w14:paraId="271687D3" w14:textId="77777777" w:rsidR="00D2761E" w:rsidRDefault="00D2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>
    <w:nsid w:val="00000009"/>
    <w:multiLevelType w:val="multilevel"/>
    <w:tmpl w:val="00000009"/>
    <w:name w:val="WW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">
    <w:nsid w:val="0000000A"/>
    <w:multiLevelType w:val="multilevel"/>
    <w:tmpl w:val="0000000A"/>
    <w:name w:val="WWNum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9">
    <w:nsid w:val="00000010"/>
    <w:multiLevelType w:val="multilevel"/>
    <w:tmpl w:val="FC90CBC6"/>
    <w:name w:val="WWNum16"/>
    <w:lvl w:ilvl="0">
      <w:start w:val="1"/>
      <w:numFmt w:val="bullet"/>
      <w:lvlText w:val="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/>
      </w:rPr>
    </w:lvl>
  </w:abstractNum>
  <w:abstractNum w:abstractNumId="10">
    <w:nsid w:val="00000011"/>
    <w:multiLevelType w:val="multilevel"/>
    <w:tmpl w:val="A7C0DADA"/>
    <w:name w:val="WWNum17"/>
    <w:lvl w:ilvl="0">
      <w:start w:val="1"/>
      <w:numFmt w:val="bullet"/>
      <w:lvlText w:val=""/>
      <w:lvlJc w:val="left"/>
      <w:pPr>
        <w:tabs>
          <w:tab w:val="num" w:pos="0"/>
        </w:tabs>
        <w:ind w:left="136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3" w:hanging="360"/>
      </w:pPr>
      <w:rPr>
        <w:rFonts w:ascii="Wingdings" w:hAnsi="Wingdings"/>
      </w:rPr>
    </w:lvl>
  </w:abstractNum>
  <w:abstractNum w:abstractNumId="11">
    <w:nsid w:val="00000012"/>
    <w:multiLevelType w:val="multilevel"/>
    <w:tmpl w:val="00000012"/>
    <w:name w:val="WWNum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">
    <w:nsid w:val="00000013"/>
    <w:multiLevelType w:val="multilevel"/>
    <w:tmpl w:val="00000013"/>
    <w:name w:val="WWNum1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3">
    <w:nsid w:val="00000014"/>
    <w:multiLevelType w:val="multilevel"/>
    <w:tmpl w:val="00000014"/>
    <w:name w:val="WWNum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4">
    <w:nsid w:val="00000015"/>
    <w:multiLevelType w:val="multilevel"/>
    <w:tmpl w:val="00000015"/>
    <w:name w:val="WWNum2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5">
    <w:nsid w:val="00000016"/>
    <w:multiLevelType w:val="multilevel"/>
    <w:tmpl w:val="00000016"/>
    <w:name w:val="WWNum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>
    <w:nsid w:val="00000017"/>
    <w:multiLevelType w:val="multilevel"/>
    <w:tmpl w:val="00000017"/>
    <w:name w:val="WWNum2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">
    <w:nsid w:val="00000018"/>
    <w:multiLevelType w:val="multilevel"/>
    <w:tmpl w:val="00000018"/>
    <w:name w:val="WWNum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8">
    <w:nsid w:val="00000019"/>
    <w:multiLevelType w:val="multilevel"/>
    <w:tmpl w:val="00000019"/>
    <w:name w:val="WWNum2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0000001A"/>
    <w:multiLevelType w:val="multilevel"/>
    <w:tmpl w:val="0000001A"/>
    <w:name w:val="WWNum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0000001B"/>
    <w:multiLevelType w:val="multilevel"/>
    <w:tmpl w:val="0000001B"/>
    <w:name w:val="WWNum2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">
    <w:nsid w:val="0000001C"/>
    <w:multiLevelType w:val="multilevel"/>
    <w:tmpl w:val="0000001C"/>
    <w:name w:val="WWNum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2">
    <w:nsid w:val="0000001D"/>
    <w:multiLevelType w:val="multilevel"/>
    <w:tmpl w:val="0000001D"/>
    <w:name w:val="WWNum2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3">
    <w:nsid w:val="0000001E"/>
    <w:multiLevelType w:val="multilevel"/>
    <w:tmpl w:val="0000001E"/>
    <w:name w:val="WWNum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4">
    <w:nsid w:val="0000001F"/>
    <w:multiLevelType w:val="multilevel"/>
    <w:tmpl w:val="0000001F"/>
    <w:name w:val="WWNum3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5">
    <w:nsid w:val="00000020"/>
    <w:multiLevelType w:val="multilevel"/>
    <w:tmpl w:val="00000020"/>
    <w:name w:val="WWNum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6">
    <w:nsid w:val="00000021"/>
    <w:multiLevelType w:val="multilevel"/>
    <w:tmpl w:val="00000021"/>
    <w:name w:val="WWNum3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00000022"/>
    <w:multiLevelType w:val="multilevel"/>
    <w:tmpl w:val="00000022"/>
    <w:name w:val="WWNum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8">
    <w:nsid w:val="00000024"/>
    <w:multiLevelType w:val="multilevel"/>
    <w:tmpl w:val="00000024"/>
    <w:name w:val="WW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9">
    <w:nsid w:val="00000025"/>
    <w:multiLevelType w:val="multilevel"/>
    <w:tmpl w:val="00000025"/>
    <w:name w:val="WWNum37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6"/>
    <w:multiLevelType w:val="multilevel"/>
    <w:tmpl w:val="00000026"/>
    <w:name w:val="WWNum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7"/>
    <w:multiLevelType w:val="multilevel"/>
    <w:tmpl w:val="00000027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2">
    <w:nsid w:val="00000028"/>
    <w:multiLevelType w:val="multilevel"/>
    <w:tmpl w:val="00000028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3">
    <w:nsid w:val="00000029"/>
    <w:multiLevelType w:val="multilevel"/>
    <w:tmpl w:val="00000029"/>
    <w:name w:val="WWNum4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A"/>
    <w:multiLevelType w:val="multilevel"/>
    <w:tmpl w:val="0000002A"/>
    <w:name w:val="WWNum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B"/>
    <w:multiLevelType w:val="multilevel"/>
    <w:tmpl w:val="0000002B"/>
    <w:name w:val="WW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0000002C"/>
    <w:multiLevelType w:val="multilevel"/>
    <w:tmpl w:val="0000002C"/>
    <w:name w:val="WWNum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7">
    <w:nsid w:val="00000032"/>
    <w:multiLevelType w:val="multilevel"/>
    <w:tmpl w:val="00000032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1800"/>
      </w:pPr>
    </w:lvl>
  </w:abstractNum>
  <w:abstractNum w:abstractNumId="38">
    <w:nsid w:val="00000035"/>
    <w:multiLevelType w:val="multilevel"/>
    <w:tmpl w:val="00000035"/>
    <w:name w:val="WWNum5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37"/>
    <w:multiLevelType w:val="multilevel"/>
    <w:tmpl w:val="00000037"/>
    <w:name w:val="WWNum55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0">
    <w:nsid w:val="00000038"/>
    <w:multiLevelType w:val="multilevel"/>
    <w:tmpl w:val="00000038"/>
    <w:name w:val="WWNum56"/>
    <w:lvl w:ilvl="0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/>
      </w:rPr>
    </w:lvl>
  </w:abstractNum>
  <w:abstractNum w:abstractNumId="41">
    <w:nsid w:val="00000039"/>
    <w:multiLevelType w:val="multilevel"/>
    <w:tmpl w:val="00000039"/>
    <w:name w:val="WWNum57"/>
    <w:lvl w:ilvl="0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/>
      </w:rPr>
    </w:lvl>
  </w:abstractNum>
  <w:abstractNum w:abstractNumId="42">
    <w:nsid w:val="0000003E"/>
    <w:multiLevelType w:val="multilevel"/>
    <w:tmpl w:val="0000003E"/>
    <w:name w:val="WWNum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3F"/>
    <w:multiLevelType w:val="multilevel"/>
    <w:tmpl w:val="0000003F"/>
    <w:name w:val="WWNum6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00000040"/>
    <w:multiLevelType w:val="multilevel"/>
    <w:tmpl w:val="00000040"/>
    <w:name w:val="WWNum6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000004C"/>
    <w:multiLevelType w:val="multilevel"/>
    <w:tmpl w:val="0000004C"/>
    <w:name w:val="WWNum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000004D"/>
    <w:multiLevelType w:val="multilevel"/>
    <w:tmpl w:val="0000004D"/>
    <w:name w:val="WWNum7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0000004E"/>
    <w:multiLevelType w:val="multilevel"/>
    <w:tmpl w:val="0000004E"/>
    <w:name w:val="WWNum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0000004F"/>
    <w:multiLevelType w:val="multilevel"/>
    <w:tmpl w:val="0000004F"/>
    <w:name w:val="WWNum7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50"/>
    <w:multiLevelType w:val="multilevel"/>
    <w:tmpl w:val="00000050"/>
    <w:name w:val="WWNum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00000051"/>
    <w:multiLevelType w:val="multilevel"/>
    <w:tmpl w:val="00000051"/>
    <w:name w:val="WW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1">
    <w:nsid w:val="00000053"/>
    <w:multiLevelType w:val="multilevel"/>
    <w:tmpl w:val="00000053"/>
    <w:name w:val="WWNum8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52">
    <w:nsid w:val="00000054"/>
    <w:multiLevelType w:val="multilevel"/>
    <w:tmpl w:val="00000054"/>
    <w:name w:val="WWNum8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53">
    <w:nsid w:val="00000055"/>
    <w:multiLevelType w:val="multilevel"/>
    <w:tmpl w:val="00000055"/>
    <w:name w:val="WWNum8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54">
    <w:nsid w:val="00BC5F40"/>
    <w:multiLevelType w:val="hybridMultilevel"/>
    <w:tmpl w:val="DC7AB236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01775617"/>
    <w:multiLevelType w:val="hybridMultilevel"/>
    <w:tmpl w:val="B622A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04AF68BC"/>
    <w:multiLevelType w:val="hybridMultilevel"/>
    <w:tmpl w:val="0DB8B502"/>
    <w:lvl w:ilvl="0" w:tplc="F3A6AE94">
      <w:start w:val="14"/>
      <w:numFmt w:val="decimal"/>
      <w:lvlText w:val="%1."/>
      <w:lvlJc w:val="left"/>
      <w:pPr>
        <w:ind w:left="115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7">
    <w:nsid w:val="05B81B2D"/>
    <w:multiLevelType w:val="hybridMultilevel"/>
    <w:tmpl w:val="66BCBD8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>
    <w:nsid w:val="066F0547"/>
    <w:multiLevelType w:val="hybridMultilevel"/>
    <w:tmpl w:val="605AD2B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09117F55"/>
    <w:multiLevelType w:val="hybridMultilevel"/>
    <w:tmpl w:val="7FFEB8F4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097A3203"/>
    <w:multiLevelType w:val="hybridMultilevel"/>
    <w:tmpl w:val="C32E6DD2"/>
    <w:lvl w:ilvl="0" w:tplc="2CFE50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>
    <w:nsid w:val="0EF61F23"/>
    <w:multiLevelType w:val="hybridMultilevel"/>
    <w:tmpl w:val="57606842"/>
    <w:lvl w:ilvl="0" w:tplc="2CFE50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0F6126CB"/>
    <w:multiLevelType w:val="hybridMultilevel"/>
    <w:tmpl w:val="163C547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0F696868"/>
    <w:multiLevelType w:val="hybridMultilevel"/>
    <w:tmpl w:val="65CCAB4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0210049"/>
    <w:multiLevelType w:val="hybridMultilevel"/>
    <w:tmpl w:val="3282EBE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2FD28D4"/>
    <w:multiLevelType w:val="hybridMultilevel"/>
    <w:tmpl w:val="F544F69A"/>
    <w:lvl w:ilvl="0" w:tplc="041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6">
    <w:nsid w:val="155C18BE"/>
    <w:multiLevelType w:val="hybridMultilevel"/>
    <w:tmpl w:val="AD307E44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>
    <w:nsid w:val="1A3C2F59"/>
    <w:multiLevelType w:val="hybridMultilevel"/>
    <w:tmpl w:val="5EEE2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1DD1193E"/>
    <w:multiLevelType w:val="hybridMultilevel"/>
    <w:tmpl w:val="28AEDE30"/>
    <w:lvl w:ilvl="0" w:tplc="D190027C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9">
    <w:nsid w:val="22ED1AC4"/>
    <w:multiLevelType w:val="hybridMultilevel"/>
    <w:tmpl w:val="F162C9F6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23A114D0"/>
    <w:multiLevelType w:val="hybridMultilevel"/>
    <w:tmpl w:val="2C28543C"/>
    <w:lvl w:ilvl="0" w:tplc="2CFE50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>
    <w:nsid w:val="24C67E07"/>
    <w:multiLevelType w:val="hybridMultilevel"/>
    <w:tmpl w:val="7162210C"/>
    <w:lvl w:ilvl="0" w:tplc="2CFE50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2">
    <w:nsid w:val="270D48D4"/>
    <w:multiLevelType w:val="hybridMultilevel"/>
    <w:tmpl w:val="56FED0CE"/>
    <w:lvl w:ilvl="0" w:tplc="2CFE50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3">
    <w:nsid w:val="2A80190B"/>
    <w:multiLevelType w:val="hybridMultilevel"/>
    <w:tmpl w:val="C2941C78"/>
    <w:lvl w:ilvl="0" w:tplc="2CFE50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>
    <w:nsid w:val="2BBB7206"/>
    <w:multiLevelType w:val="hybridMultilevel"/>
    <w:tmpl w:val="3590647A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D880957"/>
    <w:multiLevelType w:val="hybridMultilevel"/>
    <w:tmpl w:val="E2B4BA66"/>
    <w:lvl w:ilvl="0" w:tplc="041A0005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6">
    <w:nsid w:val="33C544AB"/>
    <w:multiLevelType w:val="hybridMultilevel"/>
    <w:tmpl w:val="18D6352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35D01E8F"/>
    <w:multiLevelType w:val="hybridMultilevel"/>
    <w:tmpl w:val="B89CC05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>
    <w:nsid w:val="3AE35835"/>
    <w:multiLevelType w:val="hybridMultilevel"/>
    <w:tmpl w:val="5CA00172"/>
    <w:lvl w:ilvl="0" w:tplc="2CFE5036">
      <w:start w:val="1"/>
      <w:numFmt w:val="bullet"/>
      <w:lvlText w:val="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79">
    <w:nsid w:val="3B8D56AD"/>
    <w:multiLevelType w:val="hybridMultilevel"/>
    <w:tmpl w:val="C674D6E2"/>
    <w:lvl w:ilvl="0" w:tplc="2CFE50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0">
    <w:nsid w:val="3D4D6DE6"/>
    <w:multiLevelType w:val="hybridMultilevel"/>
    <w:tmpl w:val="660C48F2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4F3F6008"/>
    <w:multiLevelType w:val="hybridMultilevel"/>
    <w:tmpl w:val="24763060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1DF200C"/>
    <w:multiLevelType w:val="hybridMultilevel"/>
    <w:tmpl w:val="53B01D0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555569E7"/>
    <w:multiLevelType w:val="hybridMultilevel"/>
    <w:tmpl w:val="BC106AFA"/>
    <w:lvl w:ilvl="0" w:tplc="2AFEB9B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6140D3B"/>
    <w:multiLevelType w:val="hybridMultilevel"/>
    <w:tmpl w:val="DC6CADD6"/>
    <w:lvl w:ilvl="0" w:tplc="A110531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9142BAC"/>
    <w:multiLevelType w:val="hybridMultilevel"/>
    <w:tmpl w:val="3B8E325C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BD82A2D"/>
    <w:multiLevelType w:val="hybridMultilevel"/>
    <w:tmpl w:val="80F23506"/>
    <w:lvl w:ilvl="0" w:tplc="D19002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61B108CD"/>
    <w:multiLevelType w:val="hybridMultilevel"/>
    <w:tmpl w:val="8772BE4A"/>
    <w:lvl w:ilvl="0" w:tplc="A110531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38A6B4B"/>
    <w:multiLevelType w:val="hybridMultilevel"/>
    <w:tmpl w:val="BF64E8BC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45564AA"/>
    <w:multiLevelType w:val="hybridMultilevel"/>
    <w:tmpl w:val="36167626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4E5617D"/>
    <w:multiLevelType w:val="hybridMultilevel"/>
    <w:tmpl w:val="FB3E3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5553553"/>
    <w:multiLevelType w:val="hybridMultilevel"/>
    <w:tmpl w:val="D01A357E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69A6C8F"/>
    <w:multiLevelType w:val="hybridMultilevel"/>
    <w:tmpl w:val="D4684A3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6E68582D"/>
    <w:multiLevelType w:val="hybridMultilevel"/>
    <w:tmpl w:val="39F4B16A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E6C6E92"/>
    <w:multiLevelType w:val="hybridMultilevel"/>
    <w:tmpl w:val="6CDCC068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5">
    <w:nsid w:val="70507B6D"/>
    <w:multiLevelType w:val="hybridMultilevel"/>
    <w:tmpl w:val="1E7AB6E0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582400C"/>
    <w:multiLevelType w:val="hybridMultilevel"/>
    <w:tmpl w:val="03CC16F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75906455"/>
    <w:multiLevelType w:val="hybridMultilevel"/>
    <w:tmpl w:val="B73E3AF8"/>
    <w:lvl w:ilvl="0" w:tplc="2CFE50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8">
    <w:nsid w:val="766E3CB5"/>
    <w:multiLevelType w:val="hybridMultilevel"/>
    <w:tmpl w:val="F5E85B7A"/>
    <w:lvl w:ilvl="0" w:tplc="D190027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9">
    <w:nsid w:val="767A685F"/>
    <w:multiLevelType w:val="hybridMultilevel"/>
    <w:tmpl w:val="8CF2C168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0">
    <w:nsid w:val="786E6AD0"/>
    <w:multiLevelType w:val="hybridMultilevel"/>
    <w:tmpl w:val="BFC0DB5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1">
    <w:nsid w:val="7E3749CD"/>
    <w:multiLevelType w:val="hybridMultilevel"/>
    <w:tmpl w:val="2A02DF38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F6F13E8"/>
    <w:multiLevelType w:val="hybridMultilevel"/>
    <w:tmpl w:val="A06A95B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0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0"/>
  </w:num>
  <w:num w:numId="29">
    <w:abstractNumId w:val="31"/>
  </w:num>
  <w:num w:numId="30">
    <w:abstractNumId w:val="32"/>
  </w:num>
  <w:num w:numId="31">
    <w:abstractNumId w:val="33"/>
  </w:num>
  <w:num w:numId="32">
    <w:abstractNumId w:val="34"/>
  </w:num>
  <w:num w:numId="33">
    <w:abstractNumId w:val="35"/>
  </w:num>
  <w:num w:numId="34">
    <w:abstractNumId w:val="36"/>
  </w:num>
  <w:num w:numId="35">
    <w:abstractNumId w:val="51"/>
  </w:num>
  <w:num w:numId="36">
    <w:abstractNumId w:val="52"/>
  </w:num>
  <w:num w:numId="37">
    <w:abstractNumId w:val="53"/>
  </w:num>
  <w:num w:numId="38">
    <w:abstractNumId w:val="83"/>
  </w:num>
  <w:num w:numId="39">
    <w:abstractNumId w:val="84"/>
  </w:num>
  <w:num w:numId="40">
    <w:abstractNumId w:val="94"/>
  </w:num>
  <w:num w:numId="41">
    <w:abstractNumId w:val="86"/>
  </w:num>
  <w:num w:numId="42">
    <w:abstractNumId w:val="65"/>
  </w:num>
  <w:num w:numId="43">
    <w:abstractNumId w:val="89"/>
  </w:num>
  <w:num w:numId="44">
    <w:abstractNumId w:val="88"/>
  </w:num>
  <w:num w:numId="45">
    <w:abstractNumId w:val="80"/>
  </w:num>
  <w:num w:numId="46">
    <w:abstractNumId w:val="93"/>
  </w:num>
  <w:num w:numId="47">
    <w:abstractNumId w:val="54"/>
  </w:num>
  <w:num w:numId="48">
    <w:abstractNumId w:val="92"/>
  </w:num>
  <w:num w:numId="49">
    <w:abstractNumId w:val="59"/>
  </w:num>
  <w:num w:numId="50">
    <w:abstractNumId w:val="58"/>
  </w:num>
  <w:num w:numId="51">
    <w:abstractNumId w:val="63"/>
  </w:num>
  <w:num w:numId="52">
    <w:abstractNumId w:val="64"/>
  </w:num>
  <w:num w:numId="53">
    <w:abstractNumId w:val="75"/>
  </w:num>
  <w:num w:numId="54">
    <w:abstractNumId w:val="66"/>
  </w:num>
  <w:num w:numId="55">
    <w:abstractNumId w:val="85"/>
  </w:num>
  <w:num w:numId="56">
    <w:abstractNumId w:val="99"/>
  </w:num>
  <w:num w:numId="57">
    <w:abstractNumId w:val="73"/>
  </w:num>
  <w:num w:numId="58">
    <w:abstractNumId w:val="60"/>
  </w:num>
  <w:num w:numId="59">
    <w:abstractNumId w:val="71"/>
  </w:num>
  <w:num w:numId="60">
    <w:abstractNumId w:val="70"/>
  </w:num>
  <w:num w:numId="61">
    <w:abstractNumId w:val="76"/>
  </w:num>
  <w:num w:numId="62">
    <w:abstractNumId w:val="82"/>
  </w:num>
  <w:num w:numId="63">
    <w:abstractNumId w:val="98"/>
  </w:num>
  <w:num w:numId="64">
    <w:abstractNumId w:val="96"/>
  </w:num>
  <w:num w:numId="65">
    <w:abstractNumId w:val="102"/>
  </w:num>
  <w:num w:numId="66">
    <w:abstractNumId w:val="57"/>
  </w:num>
  <w:num w:numId="67">
    <w:abstractNumId w:val="78"/>
  </w:num>
  <w:num w:numId="68">
    <w:abstractNumId w:val="72"/>
  </w:num>
  <w:num w:numId="69">
    <w:abstractNumId w:val="77"/>
  </w:num>
  <w:num w:numId="70">
    <w:abstractNumId w:val="79"/>
  </w:num>
  <w:num w:numId="71">
    <w:abstractNumId w:val="62"/>
  </w:num>
  <w:num w:numId="72">
    <w:abstractNumId w:val="100"/>
  </w:num>
  <w:num w:numId="73">
    <w:abstractNumId w:val="61"/>
  </w:num>
  <w:num w:numId="74">
    <w:abstractNumId w:val="97"/>
  </w:num>
  <w:num w:numId="75">
    <w:abstractNumId w:val="69"/>
  </w:num>
  <w:num w:numId="76">
    <w:abstractNumId w:val="55"/>
  </w:num>
  <w:num w:numId="77">
    <w:abstractNumId w:val="101"/>
  </w:num>
  <w:num w:numId="78">
    <w:abstractNumId w:val="74"/>
  </w:num>
  <w:num w:numId="79">
    <w:abstractNumId w:val="95"/>
  </w:num>
  <w:num w:numId="80">
    <w:abstractNumId w:val="68"/>
  </w:num>
  <w:num w:numId="81">
    <w:abstractNumId w:val="67"/>
  </w:num>
  <w:num w:numId="82">
    <w:abstractNumId w:val="91"/>
  </w:num>
  <w:num w:numId="83">
    <w:abstractNumId w:val="87"/>
  </w:num>
  <w:num w:numId="84">
    <w:abstractNumId w:val="56"/>
  </w:num>
  <w:num w:numId="85">
    <w:abstractNumId w:val="90"/>
  </w:num>
  <w:num w:numId="86">
    <w:abstractNumId w:val="8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2E"/>
    <w:rsid w:val="00000B16"/>
    <w:rsid w:val="00044CF9"/>
    <w:rsid w:val="000612E8"/>
    <w:rsid w:val="000B4289"/>
    <w:rsid w:val="000D614B"/>
    <w:rsid w:val="000F79DC"/>
    <w:rsid w:val="00100044"/>
    <w:rsid w:val="0011167E"/>
    <w:rsid w:val="0012623A"/>
    <w:rsid w:val="00135FA2"/>
    <w:rsid w:val="001462B6"/>
    <w:rsid w:val="001B1E2C"/>
    <w:rsid w:val="001C256F"/>
    <w:rsid w:val="001C552B"/>
    <w:rsid w:val="001D04D8"/>
    <w:rsid w:val="001D7A50"/>
    <w:rsid w:val="001E38F0"/>
    <w:rsid w:val="0023269E"/>
    <w:rsid w:val="0024261E"/>
    <w:rsid w:val="0024466E"/>
    <w:rsid w:val="0028427D"/>
    <w:rsid w:val="0028693D"/>
    <w:rsid w:val="00290D34"/>
    <w:rsid w:val="00295D9F"/>
    <w:rsid w:val="002A1131"/>
    <w:rsid w:val="002A681C"/>
    <w:rsid w:val="002B1D49"/>
    <w:rsid w:val="002B6885"/>
    <w:rsid w:val="002C3255"/>
    <w:rsid w:val="002C3A89"/>
    <w:rsid w:val="002C7E10"/>
    <w:rsid w:val="003234BB"/>
    <w:rsid w:val="00330399"/>
    <w:rsid w:val="00341618"/>
    <w:rsid w:val="003730A4"/>
    <w:rsid w:val="00374F40"/>
    <w:rsid w:val="003A00DA"/>
    <w:rsid w:val="003A285D"/>
    <w:rsid w:val="003E072F"/>
    <w:rsid w:val="003F0D1E"/>
    <w:rsid w:val="00400B50"/>
    <w:rsid w:val="00434B8B"/>
    <w:rsid w:val="00445741"/>
    <w:rsid w:val="00465F02"/>
    <w:rsid w:val="00486AC5"/>
    <w:rsid w:val="004A1820"/>
    <w:rsid w:val="004B42F6"/>
    <w:rsid w:val="004B776F"/>
    <w:rsid w:val="004C54C5"/>
    <w:rsid w:val="004E6417"/>
    <w:rsid w:val="00507316"/>
    <w:rsid w:val="00511657"/>
    <w:rsid w:val="005262CF"/>
    <w:rsid w:val="00532A51"/>
    <w:rsid w:val="00535556"/>
    <w:rsid w:val="00554312"/>
    <w:rsid w:val="0056480D"/>
    <w:rsid w:val="005837E9"/>
    <w:rsid w:val="005915BA"/>
    <w:rsid w:val="005C1224"/>
    <w:rsid w:val="005E3D2F"/>
    <w:rsid w:val="005F1B86"/>
    <w:rsid w:val="006234DE"/>
    <w:rsid w:val="00625728"/>
    <w:rsid w:val="0066525B"/>
    <w:rsid w:val="00690E39"/>
    <w:rsid w:val="006977EA"/>
    <w:rsid w:val="006B1F13"/>
    <w:rsid w:val="006C40A1"/>
    <w:rsid w:val="006D7D31"/>
    <w:rsid w:val="006E6494"/>
    <w:rsid w:val="00741760"/>
    <w:rsid w:val="007442C5"/>
    <w:rsid w:val="0075228A"/>
    <w:rsid w:val="00761832"/>
    <w:rsid w:val="00766BA2"/>
    <w:rsid w:val="00775F19"/>
    <w:rsid w:val="0078792B"/>
    <w:rsid w:val="007A7657"/>
    <w:rsid w:val="007B35DD"/>
    <w:rsid w:val="007B5308"/>
    <w:rsid w:val="007B6C2A"/>
    <w:rsid w:val="007D095C"/>
    <w:rsid w:val="0083203C"/>
    <w:rsid w:val="008355D0"/>
    <w:rsid w:val="008559C2"/>
    <w:rsid w:val="00871A78"/>
    <w:rsid w:val="00881421"/>
    <w:rsid w:val="008B3D7C"/>
    <w:rsid w:val="008B4C1B"/>
    <w:rsid w:val="008B5431"/>
    <w:rsid w:val="008B7055"/>
    <w:rsid w:val="008B7595"/>
    <w:rsid w:val="008E176F"/>
    <w:rsid w:val="00917E6B"/>
    <w:rsid w:val="00936D9C"/>
    <w:rsid w:val="00950DA1"/>
    <w:rsid w:val="00976B93"/>
    <w:rsid w:val="009B3684"/>
    <w:rsid w:val="009B6786"/>
    <w:rsid w:val="009E109B"/>
    <w:rsid w:val="009F700B"/>
    <w:rsid w:val="00A11DAB"/>
    <w:rsid w:val="00A41402"/>
    <w:rsid w:val="00A45C09"/>
    <w:rsid w:val="00A520C2"/>
    <w:rsid w:val="00A74F88"/>
    <w:rsid w:val="00A753ED"/>
    <w:rsid w:val="00A83FE0"/>
    <w:rsid w:val="00AA0B7D"/>
    <w:rsid w:val="00AA4E7E"/>
    <w:rsid w:val="00AA5FA4"/>
    <w:rsid w:val="00AA75DB"/>
    <w:rsid w:val="00AD2392"/>
    <w:rsid w:val="00AE6393"/>
    <w:rsid w:val="00AF6E41"/>
    <w:rsid w:val="00B1052E"/>
    <w:rsid w:val="00B53E8A"/>
    <w:rsid w:val="00B57A33"/>
    <w:rsid w:val="00B716A2"/>
    <w:rsid w:val="00B75ECC"/>
    <w:rsid w:val="00BA070A"/>
    <w:rsid w:val="00BA7A0F"/>
    <w:rsid w:val="00BB3103"/>
    <w:rsid w:val="00BB5C58"/>
    <w:rsid w:val="00BC3976"/>
    <w:rsid w:val="00BD1332"/>
    <w:rsid w:val="00BD5B9E"/>
    <w:rsid w:val="00BE7D16"/>
    <w:rsid w:val="00BF47A2"/>
    <w:rsid w:val="00BF646D"/>
    <w:rsid w:val="00C03239"/>
    <w:rsid w:val="00C27A69"/>
    <w:rsid w:val="00C63DAF"/>
    <w:rsid w:val="00C74B9C"/>
    <w:rsid w:val="00C91DD6"/>
    <w:rsid w:val="00C92F63"/>
    <w:rsid w:val="00C937F0"/>
    <w:rsid w:val="00CA2942"/>
    <w:rsid w:val="00CB052D"/>
    <w:rsid w:val="00CB7785"/>
    <w:rsid w:val="00CC707F"/>
    <w:rsid w:val="00D264E2"/>
    <w:rsid w:val="00D2761E"/>
    <w:rsid w:val="00D36CC9"/>
    <w:rsid w:val="00D42C7D"/>
    <w:rsid w:val="00D47615"/>
    <w:rsid w:val="00D47E5B"/>
    <w:rsid w:val="00D53E42"/>
    <w:rsid w:val="00D84009"/>
    <w:rsid w:val="00DA5D16"/>
    <w:rsid w:val="00DE6243"/>
    <w:rsid w:val="00E60F0D"/>
    <w:rsid w:val="00E6216C"/>
    <w:rsid w:val="00E62B03"/>
    <w:rsid w:val="00E94133"/>
    <w:rsid w:val="00E9435C"/>
    <w:rsid w:val="00EA3FBF"/>
    <w:rsid w:val="00EB23EC"/>
    <w:rsid w:val="00EB526A"/>
    <w:rsid w:val="00EC6378"/>
    <w:rsid w:val="00EE1BDB"/>
    <w:rsid w:val="00EF2695"/>
    <w:rsid w:val="00F12439"/>
    <w:rsid w:val="00F1685E"/>
    <w:rsid w:val="00F70FE5"/>
    <w:rsid w:val="00F75438"/>
    <w:rsid w:val="00FC6DFA"/>
    <w:rsid w:val="00FC71A5"/>
    <w:rsid w:val="00FD3342"/>
    <w:rsid w:val="00FD6023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23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0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qFormat/>
    <w:rsid w:val="00B1052E"/>
    <w:pPr>
      <w:keepNext/>
      <w:keepLines/>
      <w:suppressAutoHyphens/>
      <w:spacing w:before="200" w:after="0"/>
      <w:outlineLvl w:val="1"/>
    </w:pPr>
    <w:rPr>
      <w:rFonts w:ascii="Cambria" w:eastAsia="Lucida Sans Unicode" w:hAnsi="Cambria" w:cs="font290"/>
      <w:b/>
      <w:bCs/>
      <w:color w:val="4F81BD"/>
      <w:kern w:val="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052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kern w:val="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052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052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kern w:val="1"/>
    </w:rPr>
  </w:style>
  <w:style w:type="paragraph" w:styleId="Naslov7">
    <w:name w:val="heading 7"/>
    <w:basedOn w:val="Normal"/>
    <w:link w:val="Naslov7Char"/>
    <w:qFormat/>
    <w:rsid w:val="00B1052E"/>
    <w:pPr>
      <w:keepNext/>
      <w:suppressAutoHyphens/>
      <w:spacing w:after="0" w:line="100" w:lineRule="atLeast"/>
      <w:outlineLvl w:val="6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en-AU" w:eastAsia="hr-HR"/>
    </w:rPr>
  </w:style>
  <w:style w:type="paragraph" w:styleId="Naslov9">
    <w:name w:val="heading 9"/>
    <w:basedOn w:val="Normal"/>
    <w:link w:val="Naslov9Char"/>
    <w:qFormat/>
    <w:rsid w:val="00B1052E"/>
    <w:pPr>
      <w:keepNext/>
      <w:keepLines/>
      <w:suppressAutoHyphens/>
      <w:spacing w:before="200" w:after="0"/>
      <w:outlineLvl w:val="8"/>
    </w:pPr>
    <w:rPr>
      <w:rFonts w:ascii="Cambria" w:eastAsia="Lucida Sans Unicode" w:hAnsi="Cambria" w:cs="font290"/>
      <w:i/>
      <w:iCs/>
      <w:color w:val="404040"/>
      <w:kern w:val="1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B1052E"/>
    <w:rPr>
      <w:rFonts w:ascii="Cambria" w:eastAsia="Lucida Sans Unicode" w:hAnsi="Cambria" w:cs="font290"/>
      <w:b/>
      <w:bCs/>
      <w:color w:val="4F81BD"/>
      <w:kern w:val="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052E"/>
    <w:rPr>
      <w:rFonts w:ascii="Cambria" w:eastAsia="Times New Roman" w:hAnsi="Cambria" w:cs="Times New Roman"/>
      <w:b/>
      <w:bCs/>
      <w:color w:val="4F81BD"/>
      <w:kern w:val="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052E"/>
    <w:rPr>
      <w:rFonts w:ascii="Cambria" w:eastAsia="Times New Roman" w:hAnsi="Cambria" w:cs="Times New Roman"/>
      <w:b/>
      <w:bCs/>
      <w:i/>
      <w:iCs/>
      <w:color w:val="4F81BD"/>
      <w:kern w:val="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052E"/>
    <w:rPr>
      <w:rFonts w:ascii="Cambria" w:eastAsia="Times New Roman" w:hAnsi="Cambria" w:cs="Times New Roman"/>
      <w:color w:val="243F60"/>
      <w:kern w:val="1"/>
    </w:rPr>
  </w:style>
  <w:style w:type="character" w:customStyle="1" w:styleId="Naslov7Char">
    <w:name w:val="Naslov 7 Char"/>
    <w:basedOn w:val="Zadanifontodlomka"/>
    <w:link w:val="Naslov7"/>
    <w:rsid w:val="00B1052E"/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en-AU" w:eastAsia="hr-HR"/>
    </w:rPr>
  </w:style>
  <w:style w:type="character" w:customStyle="1" w:styleId="Naslov9Char">
    <w:name w:val="Naslov 9 Char"/>
    <w:basedOn w:val="Zadanifontodlomka"/>
    <w:link w:val="Naslov9"/>
    <w:rsid w:val="00B1052E"/>
    <w:rPr>
      <w:rFonts w:ascii="Cambria" w:eastAsia="Lucida Sans Unicode" w:hAnsi="Cambria" w:cs="font290"/>
      <w:i/>
      <w:iCs/>
      <w:color w:val="404040"/>
      <w:kern w:val="1"/>
      <w:sz w:val="20"/>
      <w:szCs w:val="20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B1052E"/>
    <w:pPr>
      <w:keepNext/>
      <w:keepLines/>
      <w:suppressAutoHyphen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kern w:val="1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B1052E"/>
    <w:pPr>
      <w:keepNext/>
      <w:keepLines/>
      <w:suppressAutoHyphen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B1052E"/>
    <w:pPr>
      <w:keepNext/>
      <w:keepLines/>
      <w:suppressAutoHyphens/>
      <w:spacing w:before="200" w:after="0"/>
      <w:outlineLvl w:val="4"/>
    </w:pPr>
    <w:rPr>
      <w:rFonts w:ascii="Cambria" w:eastAsia="Times New Roman" w:hAnsi="Cambria" w:cs="Times New Roman"/>
      <w:color w:val="243F60"/>
      <w:kern w:val="1"/>
    </w:rPr>
  </w:style>
  <w:style w:type="numbering" w:customStyle="1" w:styleId="NoList1">
    <w:name w:val="No List1"/>
    <w:next w:val="Bezpopisa"/>
    <w:uiPriority w:val="99"/>
    <w:semiHidden/>
    <w:unhideWhenUsed/>
    <w:rsid w:val="00B1052E"/>
  </w:style>
  <w:style w:type="character" w:customStyle="1" w:styleId="Zadanifontodlomka1">
    <w:name w:val="Zadani font odlomka1"/>
    <w:rsid w:val="00B1052E"/>
  </w:style>
  <w:style w:type="character" w:customStyle="1" w:styleId="Tijeloteksta-uvlaka2Char">
    <w:name w:val="Tijelo teksta - uvlaka 2 Char"/>
    <w:basedOn w:val="Zadanifontodlomka1"/>
    <w:rsid w:val="00B1052E"/>
    <w:rPr>
      <w:rFonts w:ascii="Tunga" w:eastAsia="Times New Roman" w:hAnsi="Tunga" w:cs="Times New Roman"/>
      <w:color w:val="FF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1"/>
    <w:rsid w:val="00B1052E"/>
    <w:rPr>
      <w:rFonts w:ascii="Arial Narrow" w:eastAsia="Times New Roman" w:hAnsi="Arial Narrow" w:cs="Times New Roman"/>
      <w:color w:val="FF0000"/>
      <w:sz w:val="24"/>
      <w:szCs w:val="24"/>
      <w:lang w:eastAsia="hr-HR"/>
    </w:rPr>
  </w:style>
  <w:style w:type="character" w:customStyle="1" w:styleId="TijelotekstaChar">
    <w:name w:val="Tijelo teksta Char"/>
    <w:basedOn w:val="Zadanifontodlomka1"/>
    <w:rsid w:val="00B1052E"/>
  </w:style>
  <w:style w:type="character" w:customStyle="1" w:styleId="ZaglavljeChar">
    <w:name w:val="Zaglavlje Char"/>
    <w:basedOn w:val="Zadanifontodlomka1"/>
    <w:rsid w:val="00B1052E"/>
  </w:style>
  <w:style w:type="character" w:customStyle="1" w:styleId="PodnojeChar">
    <w:name w:val="Podnožje Char"/>
    <w:basedOn w:val="Zadanifontodlomka1"/>
    <w:uiPriority w:val="99"/>
    <w:rsid w:val="00B1052E"/>
  </w:style>
  <w:style w:type="character" w:styleId="Hiperveza">
    <w:name w:val="Hyperlink"/>
    <w:basedOn w:val="Zadanifontodlomka1"/>
    <w:uiPriority w:val="99"/>
    <w:rsid w:val="00B1052E"/>
    <w:rPr>
      <w:color w:val="0000FF"/>
      <w:u w:val="single"/>
    </w:rPr>
  </w:style>
  <w:style w:type="character" w:customStyle="1" w:styleId="Tijeloteksta3Char">
    <w:name w:val="Tijelo teksta 3 Char"/>
    <w:basedOn w:val="Zadanifontodlomka1"/>
    <w:rsid w:val="00B1052E"/>
    <w:rPr>
      <w:sz w:val="16"/>
      <w:szCs w:val="16"/>
    </w:rPr>
  </w:style>
  <w:style w:type="character" w:customStyle="1" w:styleId="ListLabel1">
    <w:name w:val="ListLabel 1"/>
    <w:rsid w:val="00B1052E"/>
    <w:rPr>
      <w:color w:val="00000A"/>
    </w:rPr>
  </w:style>
  <w:style w:type="character" w:customStyle="1" w:styleId="ListLabel2">
    <w:name w:val="ListLabel 2"/>
    <w:rsid w:val="00B1052E"/>
    <w:rPr>
      <w:rFonts w:eastAsia="Times New Roman"/>
    </w:rPr>
  </w:style>
  <w:style w:type="character" w:customStyle="1" w:styleId="ListLabel3">
    <w:name w:val="ListLabel 3"/>
    <w:rsid w:val="00B1052E"/>
    <w:rPr>
      <w:rFonts w:cs="Courier New"/>
    </w:rPr>
  </w:style>
  <w:style w:type="paragraph" w:customStyle="1" w:styleId="Heading">
    <w:name w:val="Heading"/>
    <w:basedOn w:val="Normal"/>
    <w:next w:val="Tijeloteksta"/>
    <w:rsid w:val="00B1052E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</w:rPr>
  </w:style>
  <w:style w:type="paragraph" w:styleId="Tijeloteksta">
    <w:name w:val="Body Text"/>
    <w:basedOn w:val="Normal"/>
    <w:link w:val="TijelotekstaChar1"/>
    <w:rsid w:val="00B1052E"/>
    <w:pPr>
      <w:suppressAutoHyphens/>
      <w:spacing w:after="120"/>
    </w:pPr>
    <w:rPr>
      <w:rFonts w:ascii="Calibri" w:eastAsia="Lucida Sans Unicode" w:hAnsi="Calibri" w:cs="Calibri"/>
      <w:kern w:val="1"/>
    </w:rPr>
  </w:style>
  <w:style w:type="character" w:customStyle="1" w:styleId="TijelotekstaChar1">
    <w:name w:val="Tijelo teksta Char1"/>
    <w:basedOn w:val="Zadanifontodlomka"/>
    <w:link w:val="Tijeloteksta"/>
    <w:rsid w:val="00B1052E"/>
    <w:rPr>
      <w:rFonts w:ascii="Calibri" w:eastAsia="Lucida Sans Unicode" w:hAnsi="Calibri" w:cs="Calibri"/>
      <w:kern w:val="1"/>
    </w:rPr>
  </w:style>
  <w:style w:type="paragraph" w:styleId="Popis">
    <w:name w:val="List"/>
    <w:basedOn w:val="Tijeloteksta"/>
    <w:rsid w:val="00B1052E"/>
    <w:rPr>
      <w:rFonts w:cs="Mangal"/>
    </w:rPr>
  </w:style>
  <w:style w:type="paragraph" w:styleId="Opisslike">
    <w:name w:val="caption"/>
    <w:basedOn w:val="Normal"/>
    <w:qFormat/>
    <w:rsid w:val="00B1052E"/>
    <w:pPr>
      <w:suppressLineNumbers/>
      <w:suppressAutoHyphens/>
      <w:spacing w:before="120" w:after="120"/>
    </w:pPr>
    <w:rPr>
      <w:rFonts w:ascii="Calibri" w:eastAsia="Lucida Sans Unicode" w:hAnsi="Calibri" w:cs="Mangal"/>
      <w:i/>
      <w:iCs/>
      <w:kern w:val="1"/>
      <w:sz w:val="24"/>
      <w:szCs w:val="24"/>
    </w:rPr>
  </w:style>
  <w:style w:type="paragraph" w:customStyle="1" w:styleId="Index">
    <w:name w:val="Index"/>
    <w:basedOn w:val="Normal"/>
    <w:rsid w:val="00B1052E"/>
    <w:pPr>
      <w:suppressLineNumbers/>
      <w:suppressAutoHyphens/>
    </w:pPr>
    <w:rPr>
      <w:rFonts w:ascii="Calibri" w:eastAsia="Lucida Sans Unicode" w:hAnsi="Calibri" w:cs="Mangal"/>
      <w:kern w:val="1"/>
    </w:rPr>
  </w:style>
  <w:style w:type="paragraph" w:customStyle="1" w:styleId="Odlomakpopisa1">
    <w:name w:val="Odlomak popisa1"/>
    <w:basedOn w:val="Normal"/>
    <w:rsid w:val="00B1052E"/>
    <w:pPr>
      <w:suppressAutoHyphens/>
      <w:ind w:left="720"/>
      <w:contextualSpacing/>
    </w:pPr>
    <w:rPr>
      <w:rFonts w:ascii="Calibri" w:eastAsia="Lucida Sans Unicode" w:hAnsi="Calibri" w:cs="Calibri"/>
      <w:kern w:val="1"/>
    </w:rPr>
  </w:style>
  <w:style w:type="paragraph" w:customStyle="1" w:styleId="Tijeloteksta-uvlaka21">
    <w:name w:val="Tijelo teksta - uvlaka 21"/>
    <w:basedOn w:val="Normal"/>
    <w:rsid w:val="00B1052E"/>
    <w:pPr>
      <w:suppressAutoHyphens/>
      <w:spacing w:after="0" w:line="100" w:lineRule="atLeast"/>
      <w:ind w:firstLine="708"/>
      <w:jc w:val="both"/>
    </w:pPr>
    <w:rPr>
      <w:rFonts w:ascii="Tunga" w:eastAsia="Times New Roman" w:hAnsi="Tunga" w:cs="Times New Roman"/>
      <w:color w:val="FF0000"/>
      <w:kern w:val="1"/>
      <w:sz w:val="24"/>
      <w:szCs w:val="24"/>
      <w:lang w:eastAsia="hr-HR"/>
    </w:rPr>
  </w:style>
  <w:style w:type="paragraph" w:customStyle="1" w:styleId="Tijeloteksta21">
    <w:name w:val="Tijelo teksta 21"/>
    <w:basedOn w:val="Normal"/>
    <w:rsid w:val="00B1052E"/>
    <w:pPr>
      <w:suppressAutoHyphens/>
      <w:spacing w:after="0" w:line="100" w:lineRule="atLeast"/>
    </w:pPr>
    <w:rPr>
      <w:rFonts w:ascii="Arial Narrow" w:eastAsia="Times New Roman" w:hAnsi="Arial Narrow" w:cs="Times New Roman"/>
      <w:color w:val="FF0000"/>
      <w:kern w:val="1"/>
      <w:sz w:val="24"/>
      <w:szCs w:val="24"/>
      <w:lang w:eastAsia="hr-HR"/>
    </w:rPr>
  </w:style>
  <w:style w:type="paragraph" w:styleId="Zaglavlje">
    <w:name w:val="header"/>
    <w:basedOn w:val="Normal"/>
    <w:link w:val="ZaglavljeChar1"/>
    <w:uiPriority w:val="99"/>
    <w:rsid w:val="00B1052E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Lucida Sans Unicode" w:hAnsi="Calibri" w:cs="Calibri"/>
      <w:kern w:val="1"/>
    </w:rPr>
  </w:style>
  <w:style w:type="character" w:customStyle="1" w:styleId="ZaglavljeChar1">
    <w:name w:val="Zaglavlje Char1"/>
    <w:basedOn w:val="Zadanifontodlomka"/>
    <w:link w:val="Zaglavlje"/>
    <w:uiPriority w:val="99"/>
    <w:rsid w:val="00B1052E"/>
    <w:rPr>
      <w:rFonts w:ascii="Calibri" w:eastAsia="Lucida Sans Unicode" w:hAnsi="Calibri" w:cs="Calibri"/>
      <w:kern w:val="1"/>
    </w:rPr>
  </w:style>
  <w:style w:type="paragraph" w:styleId="Podnoje">
    <w:name w:val="footer"/>
    <w:basedOn w:val="Normal"/>
    <w:link w:val="PodnojeChar1"/>
    <w:uiPriority w:val="99"/>
    <w:rsid w:val="00B1052E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Lucida Sans Unicode" w:hAnsi="Calibri" w:cs="Calibri"/>
      <w:kern w:val="1"/>
    </w:rPr>
  </w:style>
  <w:style w:type="character" w:customStyle="1" w:styleId="PodnojeChar1">
    <w:name w:val="Podnožje Char1"/>
    <w:basedOn w:val="Zadanifontodlomka"/>
    <w:link w:val="Podnoje"/>
    <w:uiPriority w:val="99"/>
    <w:rsid w:val="00B1052E"/>
    <w:rPr>
      <w:rFonts w:ascii="Calibri" w:eastAsia="Lucida Sans Unicode" w:hAnsi="Calibri" w:cs="Calibri"/>
      <w:kern w:val="1"/>
    </w:rPr>
  </w:style>
  <w:style w:type="paragraph" w:customStyle="1" w:styleId="Tijeloteksta31">
    <w:name w:val="Tijelo teksta 31"/>
    <w:basedOn w:val="Normal"/>
    <w:rsid w:val="00B1052E"/>
    <w:pPr>
      <w:suppressAutoHyphens/>
      <w:spacing w:after="120"/>
    </w:pPr>
    <w:rPr>
      <w:rFonts w:ascii="Calibri" w:eastAsia="Lucida Sans Unicode" w:hAnsi="Calibri" w:cs="Calibri"/>
      <w:kern w:val="1"/>
      <w:sz w:val="16"/>
      <w:szCs w:val="16"/>
    </w:rPr>
  </w:style>
  <w:style w:type="paragraph" w:styleId="Odlomakpopisa">
    <w:name w:val="List Paragraph"/>
    <w:basedOn w:val="Normal"/>
    <w:uiPriority w:val="34"/>
    <w:qFormat/>
    <w:rsid w:val="00B1052E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B1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1"/>
    <w:uiPriority w:val="99"/>
    <w:semiHidden/>
    <w:unhideWhenUsed/>
    <w:rsid w:val="00B1052E"/>
    <w:pPr>
      <w:suppressAutoHyphens/>
      <w:spacing w:after="120"/>
    </w:pPr>
    <w:rPr>
      <w:rFonts w:ascii="Calibri" w:eastAsia="Lucida Sans Unicode" w:hAnsi="Calibri" w:cs="Calibri"/>
      <w:kern w:val="1"/>
      <w:sz w:val="16"/>
      <w:szCs w:val="16"/>
    </w:rPr>
  </w:style>
  <w:style w:type="character" w:customStyle="1" w:styleId="Tijeloteksta3Char1">
    <w:name w:val="Tijelo teksta 3 Char1"/>
    <w:basedOn w:val="Zadanifontodlomka"/>
    <w:link w:val="Tijeloteksta3"/>
    <w:uiPriority w:val="99"/>
    <w:semiHidden/>
    <w:rsid w:val="00B1052E"/>
    <w:rPr>
      <w:rFonts w:ascii="Calibri" w:eastAsia="Lucida Sans Unicode" w:hAnsi="Calibri" w:cs="Calibri"/>
      <w:kern w:val="1"/>
      <w:sz w:val="16"/>
      <w:szCs w:val="16"/>
    </w:rPr>
  </w:style>
  <w:style w:type="character" w:customStyle="1" w:styleId="Heading3Char1">
    <w:name w:val="Heading 3 Char1"/>
    <w:basedOn w:val="Zadanifontodlomka"/>
    <w:uiPriority w:val="9"/>
    <w:semiHidden/>
    <w:rsid w:val="00B105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Zadanifontodlomka"/>
    <w:uiPriority w:val="9"/>
    <w:semiHidden/>
    <w:rsid w:val="00B105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Zadanifontodlomka"/>
    <w:uiPriority w:val="9"/>
    <w:semiHidden/>
    <w:rsid w:val="00B1052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jeloteksta2">
    <w:name w:val="Body Text 2"/>
    <w:basedOn w:val="Normal"/>
    <w:link w:val="Tijeloteksta2Char1"/>
    <w:uiPriority w:val="99"/>
    <w:semiHidden/>
    <w:unhideWhenUsed/>
    <w:rsid w:val="00B1052E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link w:val="Tijeloteksta2"/>
    <w:uiPriority w:val="99"/>
    <w:semiHidden/>
    <w:rsid w:val="00B1052E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1052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1052E"/>
  </w:style>
  <w:style w:type="table" w:customStyle="1" w:styleId="TableGrid1">
    <w:name w:val="Table Grid1"/>
    <w:basedOn w:val="Obinatablica"/>
    <w:next w:val="Reetkatablice"/>
    <w:rsid w:val="00B10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C58"/>
    <w:rPr>
      <w:rFonts w:ascii="Tahoma" w:hAnsi="Tahoma" w:cs="Tahoma"/>
      <w:sz w:val="16"/>
      <w:szCs w:val="16"/>
    </w:rPr>
  </w:style>
  <w:style w:type="paragraph" w:customStyle="1" w:styleId="Naslov10">
    <w:name w:val="Naslov1"/>
    <w:basedOn w:val="Normal"/>
    <w:link w:val="NaslovChar"/>
    <w:qFormat/>
    <w:rsid w:val="00100044"/>
    <w:pPr>
      <w:suppressAutoHyphens/>
    </w:pPr>
    <w:rPr>
      <w:rFonts w:ascii="Times New Roman" w:eastAsia="Lucida Sans Unicode" w:hAnsi="Times New Roman" w:cs="Calibri"/>
      <w:b/>
      <w:kern w:val="1"/>
      <w:sz w:val="32"/>
      <w:szCs w:val="32"/>
    </w:rPr>
  </w:style>
  <w:style w:type="character" w:customStyle="1" w:styleId="NaslovChar">
    <w:name w:val="Naslov Char"/>
    <w:basedOn w:val="Zadanifontodlomka"/>
    <w:link w:val="Naslov10"/>
    <w:rsid w:val="00100044"/>
    <w:rPr>
      <w:rFonts w:ascii="Times New Roman" w:eastAsia="Lucida Sans Unicode" w:hAnsi="Times New Roman" w:cs="Calibri"/>
      <w:b/>
      <w:kern w:val="1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330399"/>
    <w:pPr>
      <w:spacing w:after="100"/>
    </w:pPr>
  </w:style>
  <w:style w:type="character" w:customStyle="1" w:styleId="Naslov1Char">
    <w:name w:val="Naslov 1 Char"/>
    <w:basedOn w:val="Zadanifontodlomka"/>
    <w:link w:val="Naslov1"/>
    <w:uiPriority w:val="9"/>
    <w:rsid w:val="003303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EC6378"/>
    <w:pPr>
      <w:spacing w:line="259" w:lineRule="auto"/>
      <w:outlineLvl w:val="9"/>
    </w:pPr>
    <w:rPr>
      <w:lang w:val="en-US"/>
    </w:rPr>
  </w:style>
  <w:style w:type="paragraph" w:styleId="Sadraj2">
    <w:name w:val="toc 2"/>
    <w:basedOn w:val="Normal"/>
    <w:next w:val="Normal"/>
    <w:autoRedefine/>
    <w:uiPriority w:val="39"/>
    <w:unhideWhenUsed/>
    <w:rsid w:val="00EC6378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rsid w:val="00EC6378"/>
    <w:pPr>
      <w:spacing w:after="100" w:line="259" w:lineRule="auto"/>
      <w:ind w:left="440"/>
    </w:pPr>
    <w:rPr>
      <w:rFonts w:eastAsiaTheme="minorEastAsia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0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qFormat/>
    <w:rsid w:val="00B1052E"/>
    <w:pPr>
      <w:keepNext/>
      <w:keepLines/>
      <w:suppressAutoHyphens/>
      <w:spacing w:before="200" w:after="0"/>
      <w:outlineLvl w:val="1"/>
    </w:pPr>
    <w:rPr>
      <w:rFonts w:ascii="Cambria" w:eastAsia="Lucida Sans Unicode" w:hAnsi="Cambria" w:cs="font290"/>
      <w:b/>
      <w:bCs/>
      <w:color w:val="4F81BD"/>
      <w:kern w:val="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052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kern w:val="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052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052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kern w:val="1"/>
    </w:rPr>
  </w:style>
  <w:style w:type="paragraph" w:styleId="Naslov7">
    <w:name w:val="heading 7"/>
    <w:basedOn w:val="Normal"/>
    <w:link w:val="Naslov7Char"/>
    <w:qFormat/>
    <w:rsid w:val="00B1052E"/>
    <w:pPr>
      <w:keepNext/>
      <w:suppressAutoHyphens/>
      <w:spacing w:after="0" w:line="100" w:lineRule="atLeast"/>
      <w:outlineLvl w:val="6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en-AU" w:eastAsia="hr-HR"/>
    </w:rPr>
  </w:style>
  <w:style w:type="paragraph" w:styleId="Naslov9">
    <w:name w:val="heading 9"/>
    <w:basedOn w:val="Normal"/>
    <w:link w:val="Naslov9Char"/>
    <w:qFormat/>
    <w:rsid w:val="00B1052E"/>
    <w:pPr>
      <w:keepNext/>
      <w:keepLines/>
      <w:suppressAutoHyphens/>
      <w:spacing w:before="200" w:after="0"/>
      <w:outlineLvl w:val="8"/>
    </w:pPr>
    <w:rPr>
      <w:rFonts w:ascii="Cambria" w:eastAsia="Lucida Sans Unicode" w:hAnsi="Cambria" w:cs="font290"/>
      <w:i/>
      <w:iCs/>
      <w:color w:val="404040"/>
      <w:kern w:val="1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B1052E"/>
    <w:rPr>
      <w:rFonts w:ascii="Cambria" w:eastAsia="Lucida Sans Unicode" w:hAnsi="Cambria" w:cs="font290"/>
      <w:b/>
      <w:bCs/>
      <w:color w:val="4F81BD"/>
      <w:kern w:val="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052E"/>
    <w:rPr>
      <w:rFonts w:ascii="Cambria" w:eastAsia="Times New Roman" w:hAnsi="Cambria" w:cs="Times New Roman"/>
      <w:b/>
      <w:bCs/>
      <w:color w:val="4F81BD"/>
      <w:kern w:val="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052E"/>
    <w:rPr>
      <w:rFonts w:ascii="Cambria" w:eastAsia="Times New Roman" w:hAnsi="Cambria" w:cs="Times New Roman"/>
      <w:b/>
      <w:bCs/>
      <w:i/>
      <w:iCs/>
      <w:color w:val="4F81BD"/>
      <w:kern w:val="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052E"/>
    <w:rPr>
      <w:rFonts w:ascii="Cambria" w:eastAsia="Times New Roman" w:hAnsi="Cambria" w:cs="Times New Roman"/>
      <w:color w:val="243F60"/>
      <w:kern w:val="1"/>
    </w:rPr>
  </w:style>
  <w:style w:type="character" w:customStyle="1" w:styleId="Naslov7Char">
    <w:name w:val="Naslov 7 Char"/>
    <w:basedOn w:val="Zadanifontodlomka"/>
    <w:link w:val="Naslov7"/>
    <w:rsid w:val="00B1052E"/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en-AU" w:eastAsia="hr-HR"/>
    </w:rPr>
  </w:style>
  <w:style w:type="character" w:customStyle="1" w:styleId="Naslov9Char">
    <w:name w:val="Naslov 9 Char"/>
    <w:basedOn w:val="Zadanifontodlomka"/>
    <w:link w:val="Naslov9"/>
    <w:rsid w:val="00B1052E"/>
    <w:rPr>
      <w:rFonts w:ascii="Cambria" w:eastAsia="Lucida Sans Unicode" w:hAnsi="Cambria" w:cs="font290"/>
      <w:i/>
      <w:iCs/>
      <w:color w:val="404040"/>
      <w:kern w:val="1"/>
      <w:sz w:val="20"/>
      <w:szCs w:val="20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B1052E"/>
    <w:pPr>
      <w:keepNext/>
      <w:keepLines/>
      <w:suppressAutoHyphen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kern w:val="1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B1052E"/>
    <w:pPr>
      <w:keepNext/>
      <w:keepLines/>
      <w:suppressAutoHyphen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B1052E"/>
    <w:pPr>
      <w:keepNext/>
      <w:keepLines/>
      <w:suppressAutoHyphens/>
      <w:spacing w:before="200" w:after="0"/>
      <w:outlineLvl w:val="4"/>
    </w:pPr>
    <w:rPr>
      <w:rFonts w:ascii="Cambria" w:eastAsia="Times New Roman" w:hAnsi="Cambria" w:cs="Times New Roman"/>
      <w:color w:val="243F60"/>
      <w:kern w:val="1"/>
    </w:rPr>
  </w:style>
  <w:style w:type="numbering" w:customStyle="1" w:styleId="NoList1">
    <w:name w:val="No List1"/>
    <w:next w:val="Bezpopisa"/>
    <w:uiPriority w:val="99"/>
    <w:semiHidden/>
    <w:unhideWhenUsed/>
    <w:rsid w:val="00B1052E"/>
  </w:style>
  <w:style w:type="character" w:customStyle="1" w:styleId="Zadanifontodlomka1">
    <w:name w:val="Zadani font odlomka1"/>
    <w:rsid w:val="00B1052E"/>
  </w:style>
  <w:style w:type="character" w:customStyle="1" w:styleId="Tijeloteksta-uvlaka2Char">
    <w:name w:val="Tijelo teksta - uvlaka 2 Char"/>
    <w:basedOn w:val="Zadanifontodlomka1"/>
    <w:rsid w:val="00B1052E"/>
    <w:rPr>
      <w:rFonts w:ascii="Tunga" w:eastAsia="Times New Roman" w:hAnsi="Tunga" w:cs="Times New Roman"/>
      <w:color w:val="FF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1"/>
    <w:rsid w:val="00B1052E"/>
    <w:rPr>
      <w:rFonts w:ascii="Arial Narrow" w:eastAsia="Times New Roman" w:hAnsi="Arial Narrow" w:cs="Times New Roman"/>
      <w:color w:val="FF0000"/>
      <w:sz w:val="24"/>
      <w:szCs w:val="24"/>
      <w:lang w:eastAsia="hr-HR"/>
    </w:rPr>
  </w:style>
  <w:style w:type="character" w:customStyle="1" w:styleId="TijelotekstaChar">
    <w:name w:val="Tijelo teksta Char"/>
    <w:basedOn w:val="Zadanifontodlomka1"/>
    <w:rsid w:val="00B1052E"/>
  </w:style>
  <w:style w:type="character" w:customStyle="1" w:styleId="ZaglavljeChar">
    <w:name w:val="Zaglavlje Char"/>
    <w:basedOn w:val="Zadanifontodlomka1"/>
    <w:rsid w:val="00B1052E"/>
  </w:style>
  <w:style w:type="character" w:customStyle="1" w:styleId="PodnojeChar">
    <w:name w:val="Podnožje Char"/>
    <w:basedOn w:val="Zadanifontodlomka1"/>
    <w:uiPriority w:val="99"/>
    <w:rsid w:val="00B1052E"/>
  </w:style>
  <w:style w:type="character" w:styleId="Hiperveza">
    <w:name w:val="Hyperlink"/>
    <w:basedOn w:val="Zadanifontodlomka1"/>
    <w:uiPriority w:val="99"/>
    <w:rsid w:val="00B1052E"/>
    <w:rPr>
      <w:color w:val="0000FF"/>
      <w:u w:val="single"/>
    </w:rPr>
  </w:style>
  <w:style w:type="character" w:customStyle="1" w:styleId="Tijeloteksta3Char">
    <w:name w:val="Tijelo teksta 3 Char"/>
    <w:basedOn w:val="Zadanifontodlomka1"/>
    <w:rsid w:val="00B1052E"/>
    <w:rPr>
      <w:sz w:val="16"/>
      <w:szCs w:val="16"/>
    </w:rPr>
  </w:style>
  <w:style w:type="character" w:customStyle="1" w:styleId="ListLabel1">
    <w:name w:val="ListLabel 1"/>
    <w:rsid w:val="00B1052E"/>
    <w:rPr>
      <w:color w:val="00000A"/>
    </w:rPr>
  </w:style>
  <w:style w:type="character" w:customStyle="1" w:styleId="ListLabel2">
    <w:name w:val="ListLabel 2"/>
    <w:rsid w:val="00B1052E"/>
    <w:rPr>
      <w:rFonts w:eastAsia="Times New Roman"/>
    </w:rPr>
  </w:style>
  <w:style w:type="character" w:customStyle="1" w:styleId="ListLabel3">
    <w:name w:val="ListLabel 3"/>
    <w:rsid w:val="00B1052E"/>
    <w:rPr>
      <w:rFonts w:cs="Courier New"/>
    </w:rPr>
  </w:style>
  <w:style w:type="paragraph" w:customStyle="1" w:styleId="Heading">
    <w:name w:val="Heading"/>
    <w:basedOn w:val="Normal"/>
    <w:next w:val="Tijeloteksta"/>
    <w:rsid w:val="00B1052E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</w:rPr>
  </w:style>
  <w:style w:type="paragraph" w:styleId="Tijeloteksta">
    <w:name w:val="Body Text"/>
    <w:basedOn w:val="Normal"/>
    <w:link w:val="TijelotekstaChar1"/>
    <w:rsid w:val="00B1052E"/>
    <w:pPr>
      <w:suppressAutoHyphens/>
      <w:spacing w:after="120"/>
    </w:pPr>
    <w:rPr>
      <w:rFonts w:ascii="Calibri" w:eastAsia="Lucida Sans Unicode" w:hAnsi="Calibri" w:cs="Calibri"/>
      <w:kern w:val="1"/>
    </w:rPr>
  </w:style>
  <w:style w:type="character" w:customStyle="1" w:styleId="TijelotekstaChar1">
    <w:name w:val="Tijelo teksta Char1"/>
    <w:basedOn w:val="Zadanifontodlomka"/>
    <w:link w:val="Tijeloteksta"/>
    <w:rsid w:val="00B1052E"/>
    <w:rPr>
      <w:rFonts w:ascii="Calibri" w:eastAsia="Lucida Sans Unicode" w:hAnsi="Calibri" w:cs="Calibri"/>
      <w:kern w:val="1"/>
    </w:rPr>
  </w:style>
  <w:style w:type="paragraph" w:styleId="Popis">
    <w:name w:val="List"/>
    <w:basedOn w:val="Tijeloteksta"/>
    <w:rsid w:val="00B1052E"/>
    <w:rPr>
      <w:rFonts w:cs="Mangal"/>
    </w:rPr>
  </w:style>
  <w:style w:type="paragraph" w:styleId="Opisslike">
    <w:name w:val="caption"/>
    <w:basedOn w:val="Normal"/>
    <w:qFormat/>
    <w:rsid w:val="00B1052E"/>
    <w:pPr>
      <w:suppressLineNumbers/>
      <w:suppressAutoHyphens/>
      <w:spacing w:before="120" w:after="120"/>
    </w:pPr>
    <w:rPr>
      <w:rFonts w:ascii="Calibri" w:eastAsia="Lucida Sans Unicode" w:hAnsi="Calibri" w:cs="Mangal"/>
      <w:i/>
      <w:iCs/>
      <w:kern w:val="1"/>
      <w:sz w:val="24"/>
      <w:szCs w:val="24"/>
    </w:rPr>
  </w:style>
  <w:style w:type="paragraph" w:customStyle="1" w:styleId="Index">
    <w:name w:val="Index"/>
    <w:basedOn w:val="Normal"/>
    <w:rsid w:val="00B1052E"/>
    <w:pPr>
      <w:suppressLineNumbers/>
      <w:suppressAutoHyphens/>
    </w:pPr>
    <w:rPr>
      <w:rFonts w:ascii="Calibri" w:eastAsia="Lucida Sans Unicode" w:hAnsi="Calibri" w:cs="Mangal"/>
      <w:kern w:val="1"/>
    </w:rPr>
  </w:style>
  <w:style w:type="paragraph" w:customStyle="1" w:styleId="Odlomakpopisa1">
    <w:name w:val="Odlomak popisa1"/>
    <w:basedOn w:val="Normal"/>
    <w:rsid w:val="00B1052E"/>
    <w:pPr>
      <w:suppressAutoHyphens/>
      <w:ind w:left="720"/>
      <w:contextualSpacing/>
    </w:pPr>
    <w:rPr>
      <w:rFonts w:ascii="Calibri" w:eastAsia="Lucida Sans Unicode" w:hAnsi="Calibri" w:cs="Calibri"/>
      <w:kern w:val="1"/>
    </w:rPr>
  </w:style>
  <w:style w:type="paragraph" w:customStyle="1" w:styleId="Tijeloteksta-uvlaka21">
    <w:name w:val="Tijelo teksta - uvlaka 21"/>
    <w:basedOn w:val="Normal"/>
    <w:rsid w:val="00B1052E"/>
    <w:pPr>
      <w:suppressAutoHyphens/>
      <w:spacing w:after="0" w:line="100" w:lineRule="atLeast"/>
      <w:ind w:firstLine="708"/>
      <w:jc w:val="both"/>
    </w:pPr>
    <w:rPr>
      <w:rFonts w:ascii="Tunga" w:eastAsia="Times New Roman" w:hAnsi="Tunga" w:cs="Times New Roman"/>
      <w:color w:val="FF0000"/>
      <w:kern w:val="1"/>
      <w:sz w:val="24"/>
      <w:szCs w:val="24"/>
      <w:lang w:eastAsia="hr-HR"/>
    </w:rPr>
  </w:style>
  <w:style w:type="paragraph" w:customStyle="1" w:styleId="Tijeloteksta21">
    <w:name w:val="Tijelo teksta 21"/>
    <w:basedOn w:val="Normal"/>
    <w:rsid w:val="00B1052E"/>
    <w:pPr>
      <w:suppressAutoHyphens/>
      <w:spacing w:after="0" w:line="100" w:lineRule="atLeast"/>
    </w:pPr>
    <w:rPr>
      <w:rFonts w:ascii="Arial Narrow" w:eastAsia="Times New Roman" w:hAnsi="Arial Narrow" w:cs="Times New Roman"/>
      <w:color w:val="FF0000"/>
      <w:kern w:val="1"/>
      <w:sz w:val="24"/>
      <w:szCs w:val="24"/>
      <w:lang w:eastAsia="hr-HR"/>
    </w:rPr>
  </w:style>
  <w:style w:type="paragraph" w:styleId="Zaglavlje">
    <w:name w:val="header"/>
    <w:basedOn w:val="Normal"/>
    <w:link w:val="ZaglavljeChar1"/>
    <w:uiPriority w:val="99"/>
    <w:rsid w:val="00B1052E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Lucida Sans Unicode" w:hAnsi="Calibri" w:cs="Calibri"/>
      <w:kern w:val="1"/>
    </w:rPr>
  </w:style>
  <w:style w:type="character" w:customStyle="1" w:styleId="ZaglavljeChar1">
    <w:name w:val="Zaglavlje Char1"/>
    <w:basedOn w:val="Zadanifontodlomka"/>
    <w:link w:val="Zaglavlje"/>
    <w:uiPriority w:val="99"/>
    <w:rsid w:val="00B1052E"/>
    <w:rPr>
      <w:rFonts w:ascii="Calibri" w:eastAsia="Lucida Sans Unicode" w:hAnsi="Calibri" w:cs="Calibri"/>
      <w:kern w:val="1"/>
    </w:rPr>
  </w:style>
  <w:style w:type="paragraph" w:styleId="Podnoje">
    <w:name w:val="footer"/>
    <w:basedOn w:val="Normal"/>
    <w:link w:val="PodnojeChar1"/>
    <w:uiPriority w:val="99"/>
    <w:rsid w:val="00B1052E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Lucida Sans Unicode" w:hAnsi="Calibri" w:cs="Calibri"/>
      <w:kern w:val="1"/>
    </w:rPr>
  </w:style>
  <w:style w:type="character" w:customStyle="1" w:styleId="PodnojeChar1">
    <w:name w:val="Podnožje Char1"/>
    <w:basedOn w:val="Zadanifontodlomka"/>
    <w:link w:val="Podnoje"/>
    <w:uiPriority w:val="99"/>
    <w:rsid w:val="00B1052E"/>
    <w:rPr>
      <w:rFonts w:ascii="Calibri" w:eastAsia="Lucida Sans Unicode" w:hAnsi="Calibri" w:cs="Calibri"/>
      <w:kern w:val="1"/>
    </w:rPr>
  </w:style>
  <w:style w:type="paragraph" w:customStyle="1" w:styleId="Tijeloteksta31">
    <w:name w:val="Tijelo teksta 31"/>
    <w:basedOn w:val="Normal"/>
    <w:rsid w:val="00B1052E"/>
    <w:pPr>
      <w:suppressAutoHyphens/>
      <w:spacing w:after="120"/>
    </w:pPr>
    <w:rPr>
      <w:rFonts w:ascii="Calibri" w:eastAsia="Lucida Sans Unicode" w:hAnsi="Calibri" w:cs="Calibri"/>
      <w:kern w:val="1"/>
      <w:sz w:val="16"/>
      <w:szCs w:val="16"/>
    </w:rPr>
  </w:style>
  <w:style w:type="paragraph" w:styleId="Odlomakpopisa">
    <w:name w:val="List Paragraph"/>
    <w:basedOn w:val="Normal"/>
    <w:uiPriority w:val="34"/>
    <w:qFormat/>
    <w:rsid w:val="00B1052E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B1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1"/>
    <w:uiPriority w:val="99"/>
    <w:semiHidden/>
    <w:unhideWhenUsed/>
    <w:rsid w:val="00B1052E"/>
    <w:pPr>
      <w:suppressAutoHyphens/>
      <w:spacing w:after="120"/>
    </w:pPr>
    <w:rPr>
      <w:rFonts w:ascii="Calibri" w:eastAsia="Lucida Sans Unicode" w:hAnsi="Calibri" w:cs="Calibri"/>
      <w:kern w:val="1"/>
      <w:sz w:val="16"/>
      <w:szCs w:val="16"/>
    </w:rPr>
  </w:style>
  <w:style w:type="character" w:customStyle="1" w:styleId="Tijeloteksta3Char1">
    <w:name w:val="Tijelo teksta 3 Char1"/>
    <w:basedOn w:val="Zadanifontodlomka"/>
    <w:link w:val="Tijeloteksta3"/>
    <w:uiPriority w:val="99"/>
    <w:semiHidden/>
    <w:rsid w:val="00B1052E"/>
    <w:rPr>
      <w:rFonts w:ascii="Calibri" w:eastAsia="Lucida Sans Unicode" w:hAnsi="Calibri" w:cs="Calibri"/>
      <w:kern w:val="1"/>
      <w:sz w:val="16"/>
      <w:szCs w:val="16"/>
    </w:rPr>
  </w:style>
  <w:style w:type="character" w:customStyle="1" w:styleId="Heading3Char1">
    <w:name w:val="Heading 3 Char1"/>
    <w:basedOn w:val="Zadanifontodlomka"/>
    <w:uiPriority w:val="9"/>
    <w:semiHidden/>
    <w:rsid w:val="00B105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Zadanifontodlomka"/>
    <w:uiPriority w:val="9"/>
    <w:semiHidden/>
    <w:rsid w:val="00B105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Zadanifontodlomka"/>
    <w:uiPriority w:val="9"/>
    <w:semiHidden/>
    <w:rsid w:val="00B1052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jeloteksta2">
    <w:name w:val="Body Text 2"/>
    <w:basedOn w:val="Normal"/>
    <w:link w:val="Tijeloteksta2Char1"/>
    <w:uiPriority w:val="99"/>
    <w:semiHidden/>
    <w:unhideWhenUsed/>
    <w:rsid w:val="00B1052E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link w:val="Tijeloteksta2"/>
    <w:uiPriority w:val="99"/>
    <w:semiHidden/>
    <w:rsid w:val="00B1052E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1052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1052E"/>
  </w:style>
  <w:style w:type="table" w:customStyle="1" w:styleId="TableGrid1">
    <w:name w:val="Table Grid1"/>
    <w:basedOn w:val="Obinatablica"/>
    <w:next w:val="Reetkatablice"/>
    <w:rsid w:val="00B10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C58"/>
    <w:rPr>
      <w:rFonts w:ascii="Tahoma" w:hAnsi="Tahoma" w:cs="Tahoma"/>
      <w:sz w:val="16"/>
      <w:szCs w:val="16"/>
    </w:rPr>
  </w:style>
  <w:style w:type="paragraph" w:customStyle="1" w:styleId="Naslov10">
    <w:name w:val="Naslov1"/>
    <w:basedOn w:val="Normal"/>
    <w:link w:val="NaslovChar"/>
    <w:qFormat/>
    <w:rsid w:val="00100044"/>
    <w:pPr>
      <w:suppressAutoHyphens/>
    </w:pPr>
    <w:rPr>
      <w:rFonts w:ascii="Times New Roman" w:eastAsia="Lucida Sans Unicode" w:hAnsi="Times New Roman" w:cs="Calibri"/>
      <w:b/>
      <w:kern w:val="1"/>
      <w:sz w:val="32"/>
      <w:szCs w:val="32"/>
    </w:rPr>
  </w:style>
  <w:style w:type="character" w:customStyle="1" w:styleId="NaslovChar">
    <w:name w:val="Naslov Char"/>
    <w:basedOn w:val="Zadanifontodlomka"/>
    <w:link w:val="Naslov10"/>
    <w:rsid w:val="00100044"/>
    <w:rPr>
      <w:rFonts w:ascii="Times New Roman" w:eastAsia="Lucida Sans Unicode" w:hAnsi="Times New Roman" w:cs="Calibri"/>
      <w:b/>
      <w:kern w:val="1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330399"/>
    <w:pPr>
      <w:spacing w:after="100"/>
    </w:pPr>
  </w:style>
  <w:style w:type="character" w:customStyle="1" w:styleId="Naslov1Char">
    <w:name w:val="Naslov 1 Char"/>
    <w:basedOn w:val="Zadanifontodlomka"/>
    <w:link w:val="Naslov1"/>
    <w:uiPriority w:val="9"/>
    <w:rsid w:val="003303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EC6378"/>
    <w:pPr>
      <w:spacing w:line="259" w:lineRule="auto"/>
      <w:outlineLvl w:val="9"/>
    </w:pPr>
    <w:rPr>
      <w:lang w:val="en-US"/>
    </w:rPr>
  </w:style>
  <w:style w:type="paragraph" w:styleId="Sadraj2">
    <w:name w:val="toc 2"/>
    <w:basedOn w:val="Normal"/>
    <w:next w:val="Normal"/>
    <w:autoRedefine/>
    <w:uiPriority w:val="39"/>
    <w:unhideWhenUsed/>
    <w:rsid w:val="00EC6378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rsid w:val="00EC6378"/>
    <w:pPr>
      <w:spacing w:after="100" w:line="259" w:lineRule="auto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C616-DDAD-49DF-A04F-570E9327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13725</Words>
  <Characters>78239</Characters>
  <Application>Microsoft Office Word</Application>
  <DocSecurity>0</DocSecurity>
  <Lines>651</Lines>
  <Paragraphs>183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</dc:creator>
  <cp:lastModifiedBy>korisnik</cp:lastModifiedBy>
  <cp:revision>2</cp:revision>
  <cp:lastPrinted>2024-10-09T08:46:00Z</cp:lastPrinted>
  <dcterms:created xsi:type="dcterms:W3CDTF">2024-10-17T07:40:00Z</dcterms:created>
  <dcterms:modified xsi:type="dcterms:W3CDTF">2024-10-17T07:40:00Z</dcterms:modified>
</cp:coreProperties>
</file>